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A4D74" w14:textId="77777777" w:rsidR="001339A9" w:rsidRDefault="001339A9" w:rsidP="0016415A">
      <w:pPr>
        <w:jc w:val="center"/>
        <w:rPr>
          <w:rFonts w:ascii="Times New Roman" w:hAnsi="Times New Roman"/>
          <w:sz w:val="24"/>
        </w:rPr>
      </w:pPr>
    </w:p>
    <w:p w14:paraId="2CAA4DA2" w14:textId="77777777" w:rsidR="00226DA4" w:rsidRDefault="00226DA4" w:rsidP="0016415A">
      <w:pPr>
        <w:jc w:val="center"/>
        <w:rPr>
          <w:rFonts w:ascii="Times New Roman" w:hAnsi="Times New Roman"/>
          <w:sz w:val="24"/>
        </w:rPr>
        <w:sectPr w:rsidR="00226DA4">
          <w:footerReference w:type="default" r:id="rId12"/>
          <w:footerReference w:type="first" r:id="rId13"/>
          <w:type w:val="continuous"/>
          <w:pgSz w:w="11906" w:h="16838"/>
          <w:pgMar w:top="1418" w:right="680" w:bottom="1418" w:left="1701" w:header="680" w:footer="680" w:gutter="0"/>
          <w:cols w:space="708"/>
          <w:docGrid w:linePitch="360"/>
        </w:sectPr>
      </w:pPr>
    </w:p>
    <w:p w14:paraId="1C71084F" w14:textId="77777777" w:rsidR="00B53DDE" w:rsidRPr="00B53DDE" w:rsidRDefault="00B53DDE" w:rsidP="0016415A">
      <w:pPr>
        <w:jc w:val="center"/>
        <w:rPr>
          <w:rFonts w:ascii="Times New Roman" w:hAnsi="Times New Roman"/>
          <w:sz w:val="24"/>
        </w:rPr>
      </w:pPr>
    </w:p>
    <w:p w14:paraId="37588AFA" w14:textId="4BFF2C6D" w:rsidR="001339A9" w:rsidRPr="00B53DDE" w:rsidRDefault="00DA36B2" w:rsidP="0016415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Vere</w:t>
      </w:r>
      <w:r w:rsidR="001339A9" w:rsidRPr="00B53DDE">
        <w:rPr>
          <w:rFonts w:ascii="Times New Roman" w:hAnsi="Times New Roman"/>
          <w:b/>
          <w:sz w:val="32"/>
          <w:szCs w:val="32"/>
        </w:rPr>
        <w:t>seaduse</w:t>
      </w:r>
      <w:r>
        <w:rPr>
          <w:rFonts w:ascii="Times New Roman" w:hAnsi="Times New Roman"/>
          <w:b/>
          <w:sz w:val="32"/>
          <w:szCs w:val="32"/>
        </w:rPr>
        <w:t xml:space="preserve"> muutmise</w:t>
      </w:r>
      <w:r w:rsidR="001339A9" w:rsidRPr="00B53DDE">
        <w:rPr>
          <w:rFonts w:ascii="Times New Roman" w:hAnsi="Times New Roman"/>
          <w:b/>
          <w:sz w:val="32"/>
          <w:szCs w:val="32"/>
        </w:rPr>
        <w:t xml:space="preserve"> </w:t>
      </w:r>
      <w:r w:rsidR="007135E7">
        <w:rPr>
          <w:rFonts w:ascii="Times New Roman" w:hAnsi="Times New Roman"/>
          <w:b/>
          <w:sz w:val="32"/>
          <w:szCs w:val="32"/>
        </w:rPr>
        <w:t xml:space="preserve">seaduse </w:t>
      </w:r>
      <w:r w:rsidR="001339A9" w:rsidRPr="00B53DDE">
        <w:rPr>
          <w:rFonts w:ascii="Times New Roman" w:hAnsi="Times New Roman"/>
          <w:b/>
          <w:sz w:val="32"/>
          <w:szCs w:val="32"/>
        </w:rPr>
        <w:t xml:space="preserve">eelnõu </w:t>
      </w:r>
      <w:r w:rsidR="00743016" w:rsidRPr="00B53DDE">
        <w:rPr>
          <w:rFonts w:ascii="Times New Roman" w:hAnsi="Times New Roman"/>
          <w:b/>
          <w:sz w:val="32"/>
          <w:szCs w:val="32"/>
        </w:rPr>
        <w:t>seletuskiri</w:t>
      </w:r>
    </w:p>
    <w:p w14:paraId="5AD86F36" w14:textId="77777777" w:rsidR="00B66D1B" w:rsidRPr="00B53DDE" w:rsidRDefault="00B66D1B" w:rsidP="0016415A">
      <w:pPr>
        <w:jc w:val="center"/>
        <w:rPr>
          <w:rFonts w:ascii="Times New Roman" w:hAnsi="Times New Roman"/>
          <w:sz w:val="24"/>
        </w:rPr>
      </w:pPr>
    </w:p>
    <w:p w14:paraId="3C2F5504" w14:textId="77777777" w:rsidR="00226DA4" w:rsidRDefault="00226DA4" w:rsidP="0016415A">
      <w:pPr>
        <w:rPr>
          <w:rFonts w:ascii="Times New Roman" w:hAnsi="Times New Roman"/>
          <w:b/>
          <w:sz w:val="24"/>
        </w:rPr>
        <w:sectPr w:rsidR="00226DA4">
          <w:type w:val="continuous"/>
          <w:pgSz w:w="11906" w:h="16838"/>
          <w:pgMar w:top="1418" w:right="680" w:bottom="1418" w:left="1701" w:header="680" w:footer="680" w:gutter="0"/>
          <w:cols w:space="708"/>
          <w:formProt w:val="0"/>
          <w:docGrid w:linePitch="360"/>
        </w:sectPr>
      </w:pPr>
    </w:p>
    <w:p w14:paraId="7EDD5197" w14:textId="77777777" w:rsidR="00B66D1B" w:rsidRPr="00B66D1B" w:rsidRDefault="00B66D1B" w:rsidP="0016415A">
      <w:pPr>
        <w:jc w:val="left"/>
        <w:rPr>
          <w:rFonts w:ascii="Times New Roman" w:hAnsi="Times New Roman"/>
          <w:b/>
          <w:sz w:val="24"/>
        </w:rPr>
      </w:pPr>
    </w:p>
    <w:p w14:paraId="1F55EAFD" w14:textId="547A3308" w:rsidR="009705C1" w:rsidRPr="00C572E0" w:rsidRDefault="00290F58" w:rsidP="0016415A">
      <w:pPr>
        <w:pStyle w:val="Loendilik"/>
        <w:numPr>
          <w:ilvl w:val="0"/>
          <w:numId w:val="5"/>
        </w:numPr>
        <w:rPr>
          <w:rFonts w:ascii="Times New Roman" w:hAnsi="Times New Roman"/>
          <w:b/>
          <w:sz w:val="24"/>
        </w:rPr>
      </w:pPr>
      <w:r w:rsidRPr="00995BFB">
        <w:rPr>
          <w:rFonts w:ascii="Times New Roman" w:hAnsi="Times New Roman"/>
          <w:b/>
          <w:sz w:val="24"/>
        </w:rPr>
        <w:t xml:space="preserve">Sissejuhatus </w:t>
      </w:r>
    </w:p>
    <w:p w14:paraId="22FCD159" w14:textId="77777777" w:rsidR="009705C1" w:rsidRPr="00076EA4" w:rsidRDefault="009705C1" w:rsidP="0016415A">
      <w:pPr>
        <w:rPr>
          <w:rFonts w:ascii="Times New Roman" w:hAnsi="Times New Roman"/>
          <w:sz w:val="24"/>
          <w:lang w:eastAsia="et-EE"/>
        </w:rPr>
      </w:pPr>
    </w:p>
    <w:p w14:paraId="4175F182" w14:textId="77777777" w:rsidR="00D62171" w:rsidRPr="00076EA4" w:rsidRDefault="00E91A66" w:rsidP="0016415A">
      <w:pPr>
        <w:pStyle w:val="Loendilik"/>
        <w:numPr>
          <w:ilvl w:val="1"/>
          <w:numId w:val="5"/>
        </w:numPr>
        <w:rPr>
          <w:rFonts w:ascii="Times New Roman" w:hAnsi="Times New Roman"/>
          <w:b/>
          <w:bCs/>
          <w:sz w:val="24"/>
        </w:rPr>
      </w:pPr>
      <w:r w:rsidRPr="00076EA4">
        <w:rPr>
          <w:rFonts w:ascii="Times New Roman" w:hAnsi="Times New Roman"/>
          <w:b/>
          <w:bCs/>
          <w:sz w:val="24"/>
        </w:rPr>
        <w:t xml:space="preserve"> </w:t>
      </w:r>
      <w:r w:rsidR="00D62171" w:rsidRPr="00076EA4">
        <w:rPr>
          <w:rFonts w:ascii="Times New Roman" w:hAnsi="Times New Roman"/>
          <w:b/>
          <w:bCs/>
          <w:sz w:val="24"/>
        </w:rPr>
        <w:t>Sisukokkuvõte</w:t>
      </w:r>
    </w:p>
    <w:p w14:paraId="085B4A37" w14:textId="77777777" w:rsidR="00226DA4" w:rsidRDefault="00226DA4" w:rsidP="0016415A">
      <w:pPr>
        <w:rPr>
          <w:rFonts w:ascii="Times New Roman" w:hAnsi="Times New Roman"/>
          <w:sz w:val="24"/>
          <w:lang w:eastAsia="et-EE"/>
        </w:rPr>
        <w:sectPr w:rsidR="00226DA4">
          <w:type w:val="continuous"/>
          <w:pgSz w:w="11906" w:h="16838"/>
          <w:pgMar w:top="1418" w:right="680" w:bottom="1418" w:left="1701" w:header="680" w:footer="680" w:gutter="0"/>
          <w:cols w:space="708"/>
          <w:docGrid w:linePitch="360"/>
        </w:sectPr>
      </w:pPr>
    </w:p>
    <w:p w14:paraId="3A9AFEAA" w14:textId="76286D6E" w:rsidR="00D14D42" w:rsidRDefault="00D14D42" w:rsidP="00BF31B5">
      <w:pPr>
        <w:rPr>
          <w:rFonts w:ascii="Times New Roman" w:hAnsi="Times New Roman"/>
          <w:sz w:val="24"/>
        </w:rPr>
      </w:pPr>
      <w:bookmarkStart w:id="0" w:name="_Hlk168577523"/>
    </w:p>
    <w:p w14:paraId="301BEB90" w14:textId="1E18427B" w:rsidR="00D14D42" w:rsidRPr="00D14D42" w:rsidRDefault="00D14D42" w:rsidP="00D14D42">
      <w:pPr>
        <w:rPr>
          <w:rFonts w:ascii="Times New Roman" w:hAnsi="Times New Roman"/>
          <w:sz w:val="24"/>
        </w:rPr>
      </w:pPr>
      <w:r w:rsidRPr="00D14D42">
        <w:rPr>
          <w:rFonts w:ascii="Times New Roman" w:hAnsi="Times New Roman"/>
          <w:sz w:val="24"/>
        </w:rPr>
        <w:t xml:space="preserve">Vereseaduse muutmise seaduse eelnõuga antakse </w:t>
      </w:r>
      <w:proofErr w:type="spellStart"/>
      <w:r w:rsidRPr="00D14D42">
        <w:rPr>
          <w:rFonts w:ascii="Times New Roman" w:hAnsi="Times New Roman"/>
          <w:sz w:val="24"/>
        </w:rPr>
        <w:t>immunohematoloogiliste</w:t>
      </w:r>
      <w:proofErr w:type="spellEnd"/>
      <w:r w:rsidRPr="00D14D42">
        <w:rPr>
          <w:rFonts w:ascii="Times New Roman" w:hAnsi="Times New Roman"/>
          <w:sz w:val="24"/>
        </w:rPr>
        <w:t xml:space="preserve"> uuringute referentlabori referentteenuse korraldamine Sotsiaalministeeriumilt üle Terviseametile. Seni on referentteenuse korraldamine olnud Sotsiaalministeeriumi ülesan</w:t>
      </w:r>
      <w:r w:rsidR="000C6CA0">
        <w:rPr>
          <w:rFonts w:ascii="Times New Roman" w:hAnsi="Times New Roman"/>
          <w:sz w:val="24"/>
        </w:rPr>
        <w:t>ne</w:t>
      </w:r>
      <w:r w:rsidRPr="00D14D42">
        <w:rPr>
          <w:rFonts w:ascii="Times New Roman" w:hAnsi="Times New Roman"/>
          <w:sz w:val="24"/>
        </w:rPr>
        <w:t>. Muudatuse eesmärk on viia referentteenuse korraldamine selle valdkondliku haldusala asutuse juurde, kelle ülesan</w:t>
      </w:r>
      <w:r w:rsidR="000C6CA0">
        <w:rPr>
          <w:rFonts w:ascii="Times New Roman" w:hAnsi="Times New Roman"/>
          <w:sz w:val="24"/>
        </w:rPr>
        <w:t>ne</w:t>
      </w:r>
      <w:r w:rsidRPr="00D14D42">
        <w:rPr>
          <w:rFonts w:ascii="Times New Roman" w:hAnsi="Times New Roman"/>
          <w:sz w:val="24"/>
        </w:rPr>
        <w:t xml:space="preserve"> on</w:t>
      </w:r>
      <w:r w:rsidR="00A72F09">
        <w:rPr>
          <w:rFonts w:ascii="Times New Roman" w:hAnsi="Times New Roman"/>
          <w:sz w:val="24"/>
        </w:rPr>
        <w:t xml:space="preserve"> </w:t>
      </w:r>
      <w:r w:rsidR="00A72F09" w:rsidRPr="00A72F09">
        <w:rPr>
          <w:rFonts w:ascii="Times New Roman" w:hAnsi="Times New Roman"/>
          <w:sz w:val="24"/>
        </w:rPr>
        <w:t>teha järel</w:t>
      </w:r>
      <w:r w:rsidR="000C6CA0">
        <w:rPr>
          <w:rFonts w:ascii="Times New Roman" w:hAnsi="Times New Roman"/>
          <w:sz w:val="24"/>
        </w:rPr>
        <w:t>e</w:t>
      </w:r>
      <w:r w:rsidR="00A72F09" w:rsidRPr="00A72F09">
        <w:rPr>
          <w:rFonts w:ascii="Times New Roman" w:hAnsi="Times New Roman"/>
          <w:sz w:val="24"/>
        </w:rPr>
        <w:t>valvet vere käitlemise üle.</w:t>
      </w:r>
      <w:r w:rsidRPr="00D14D42">
        <w:rPr>
          <w:rFonts w:ascii="Times New Roman" w:hAnsi="Times New Roman"/>
          <w:sz w:val="24"/>
        </w:rPr>
        <w:t xml:space="preserve"> </w:t>
      </w:r>
      <w:r w:rsidR="00A72F09">
        <w:rPr>
          <w:rFonts w:ascii="Times New Roman" w:hAnsi="Times New Roman"/>
          <w:sz w:val="24"/>
        </w:rPr>
        <w:t>R</w:t>
      </w:r>
      <w:r w:rsidRPr="00D14D42">
        <w:rPr>
          <w:rFonts w:ascii="Times New Roman" w:hAnsi="Times New Roman"/>
          <w:sz w:val="24"/>
        </w:rPr>
        <w:t>eferentteenuse os</w:t>
      </w:r>
      <w:r w:rsidR="00842509">
        <w:rPr>
          <w:rFonts w:ascii="Times New Roman" w:hAnsi="Times New Roman"/>
          <w:sz w:val="24"/>
        </w:rPr>
        <w:t>u</w:t>
      </w:r>
      <w:r w:rsidRPr="00D14D42">
        <w:rPr>
          <w:rFonts w:ascii="Times New Roman" w:hAnsi="Times New Roman"/>
          <w:sz w:val="24"/>
        </w:rPr>
        <w:t>taja, patsientide ja tervishoiuteenuse osutajate jaoks muudatuse järel teenuse sisu ega kvaliteet ei muutu.</w:t>
      </w:r>
    </w:p>
    <w:p w14:paraId="3A28CAE8" w14:textId="77777777" w:rsidR="00D14D42" w:rsidRPr="00D14D42" w:rsidRDefault="00D14D42" w:rsidP="00D14D42">
      <w:pPr>
        <w:rPr>
          <w:rFonts w:ascii="Times New Roman" w:hAnsi="Times New Roman"/>
          <w:sz w:val="24"/>
        </w:rPr>
      </w:pPr>
    </w:p>
    <w:p w14:paraId="7F54A0FA" w14:textId="1AD640D6" w:rsidR="00D14D42" w:rsidRDefault="00D14D42" w:rsidP="00D14D42">
      <w:pPr>
        <w:rPr>
          <w:rFonts w:ascii="Times New Roman" w:hAnsi="Times New Roman"/>
          <w:sz w:val="24"/>
        </w:rPr>
      </w:pPr>
      <w:r w:rsidRPr="00D14D42">
        <w:rPr>
          <w:rFonts w:ascii="Times New Roman" w:hAnsi="Times New Roman"/>
          <w:sz w:val="24"/>
        </w:rPr>
        <w:t xml:space="preserve">Muudatuse tulemusena on referentteenuse korraldus vahetult seotud valdkondliku vajadusega ning võimaldab Terviseametil saada parema ülevaate võimalikest rakendusprobleemidest ja arendusvajadustest, samuti suureneb seeläbi Terviseameti kompetents verevaldkonnas. </w:t>
      </w:r>
    </w:p>
    <w:bookmarkEnd w:id="0"/>
    <w:p w14:paraId="3A337124" w14:textId="77777777" w:rsidR="00A82089" w:rsidRPr="00076EA4" w:rsidRDefault="00A82089" w:rsidP="0016415A">
      <w:pPr>
        <w:pStyle w:val="Default"/>
        <w:jc w:val="both"/>
        <w:rPr>
          <w:rFonts w:ascii="Times New Roman" w:hAnsi="Times New Roman" w:cs="Times New Roman"/>
        </w:rPr>
      </w:pPr>
    </w:p>
    <w:p w14:paraId="62883F2D" w14:textId="77777777" w:rsidR="00D62171" w:rsidRPr="00076EA4" w:rsidRDefault="00E91A66" w:rsidP="0016415A">
      <w:pPr>
        <w:pStyle w:val="Loendilik"/>
        <w:numPr>
          <w:ilvl w:val="1"/>
          <w:numId w:val="5"/>
        </w:numPr>
        <w:rPr>
          <w:rFonts w:ascii="Times New Roman" w:hAnsi="Times New Roman"/>
          <w:b/>
          <w:bCs/>
          <w:sz w:val="24"/>
        </w:rPr>
      </w:pPr>
      <w:r w:rsidRPr="00076EA4">
        <w:rPr>
          <w:rFonts w:ascii="Times New Roman" w:hAnsi="Times New Roman"/>
          <w:b/>
          <w:bCs/>
          <w:sz w:val="24"/>
        </w:rPr>
        <w:t xml:space="preserve"> </w:t>
      </w:r>
      <w:r w:rsidR="00D62171" w:rsidRPr="00076EA4">
        <w:rPr>
          <w:rFonts w:ascii="Times New Roman" w:hAnsi="Times New Roman"/>
          <w:b/>
          <w:bCs/>
          <w:sz w:val="24"/>
        </w:rPr>
        <w:t>Eelnõu ettevalmistaja</w:t>
      </w:r>
      <w:permStart w:id="999389680" w:edGrp="everyone"/>
      <w:permEnd w:id="999389680"/>
    </w:p>
    <w:p w14:paraId="1FEC9E08" w14:textId="77777777" w:rsidR="00E53F55" w:rsidRPr="00076EA4" w:rsidRDefault="00E53F55" w:rsidP="0016415A">
      <w:pPr>
        <w:rPr>
          <w:rFonts w:ascii="Times New Roman" w:hAnsi="Times New Roman"/>
          <w:bCs/>
          <w:sz w:val="24"/>
        </w:rPr>
      </w:pPr>
    </w:p>
    <w:p w14:paraId="537755F9" w14:textId="77777777" w:rsidR="00825B77" w:rsidRDefault="00825B77" w:rsidP="0016415A">
      <w:pPr>
        <w:rPr>
          <w:rFonts w:ascii="Times New Roman" w:hAnsi="Times New Roman"/>
          <w:bCs/>
          <w:sz w:val="24"/>
        </w:rPr>
        <w:sectPr w:rsidR="00825B77">
          <w:type w:val="continuous"/>
          <w:pgSz w:w="11906" w:h="16838"/>
          <w:pgMar w:top="1418" w:right="680" w:bottom="1418" w:left="1701" w:header="680" w:footer="680" w:gutter="0"/>
          <w:cols w:space="708"/>
          <w:docGrid w:linePitch="360"/>
        </w:sectPr>
      </w:pPr>
    </w:p>
    <w:p w14:paraId="622B7783" w14:textId="6397C5F2" w:rsidR="005F4605" w:rsidRPr="00DA7E9A" w:rsidRDefault="003250A7" w:rsidP="0016415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Seaduse </w:t>
      </w:r>
      <w:r w:rsidR="005F4605" w:rsidRPr="00DA7E9A">
        <w:rPr>
          <w:rFonts w:ascii="Times New Roman" w:hAnsi="Times New Roman"/>
          <w:sz w:val="24"/>
        </w:rPr>
        <w:t xml:space="preserve">muutmise eelnõu ja seletuskirja </w:t>
      </w:r>
      <w:r w:rsidR="00F72159">
        <w:rPr>
          <w:rFonts w:ascii="Times New Roman" w:hAnsi="Times New Roman"/>
          <w:sz w:val="24"/>
        </w:rPr>
        <w:t xml:space="preserve">on </w:t>
      </w:r>
      <w:r w:rsidR="005F4605" w:rsidRPr="00DA7E9A">
        <w:rPr>
          <w:rFonts w:ascii="Times New Roman" w:hAnsi="Times New Roman"/>
          <w:sz w:val="24"/>
        </w:rPr>
        <w:t>koosta</w:t>
      </w:r>
      <w:r w:rsidR="00F72159">
        <w:rPr>
          <w:rFonts w:ascii="Times New Roman" w:hAnsi="Times New Roman"/>
          <w:sz w:val="24"/>
        </w:rPr>
        <w:t>nud</w:t>
      </w:r>
      <w:r w:rsidR="005F4605" w:rsidRPr="00DA7E9A">
        <w:rPr>
          <w:rFonts w:ascii="Times New Roman" w:hAnsi="Times New Roman"/>
          <w:sz w:val="24"/>
        </w:rPr>
        <w:t xml:space="preserve"> Sotsiaalministeeriumi ravimiosakonna nõunik Aia Simm (</w:t>
      </w:r>
      <w:hyperlink r:id="rId14" w:history="1">
        <w:r w:rsidR="00687061" w:rsidRPr="00020850">
          <w:rPr>
            <w:rStyle w:val="Hperlink"/>
            <w:rFonts w:ascii="Times New Roman" w:hAnsi="Times New Roman"/>
            <w:sz w:val="24"/>
          </w:rPr>
          <w:t>aia.simm@sm.ee</w:t>
        </w:r>
      </w:hyperlink>
      <w:r w:rsidR="00C572E0">
        <w:rPr>
          <w:rFonts w:ascii="Times New Roman" w:hAnsi="Times New Roman"/>
          <w:sz w:val="24"/>
        </w:rPr>
        <w:t>).</w:t>
      </w:r>
    </w:p>
    <w:p w14:paraId="75A35AB2" w14:textId="77777777" w:rsidR="00A4317E" w:rsidRPr="00DA7E9A" w:rsidRDefault="00A4317E" w:rsidP="0016415A">
      <w:pPr>
        <w:rPr>
          <w:rFonts w:ascii="Times New Roman" w:hAnsi="Times New Roman"/>
          <w:bCs/>
          <w:sz w:val="24"/>
        </w:rPr>
      </w:pPr>
    </w:p>
    <w:p w14:paraId="019A9D14" w14:textId="77777777" w:rsidR="00590C11" w:rsidRDefault="00A4317E" w:rsidP="0016415A">
      <w:pPr>
        <w:rPr>
          <w:rFonts w:ascii="Times New Roman" w:hAnsi="Times New Roman"/>
          <w:sz w:val="24"/>
        </w:rPr>
      </w:pPr>
      <w:r w:rsidRPr="00DA7E9A">
        <w:rPr>
          <w:rFonts w:ascii="Times New Roman" w:hAnsi="Times New Roman"/>
          <w:sz w:val="24"/>
        </w:rPr>
        <w:t xml:space="preserve">Eelnõu juriidilise ekspertiisi </w:t>
      </w:r>
      <w:r w:rsidR="00687061">
        <w:rPr>
          <w:rFonts w:ascii="Times New Roman" w:hAnsi="Times New Roman"/>
          <w:sz w:val="24"/>
        </w:rPr>
        <w:t xml:space="preserve">on </w:t>
      </w:r>
      <w:r w:rsidRPr="00DA7E9A">
        <w:rPr>
          <w:rFonts w:ascii="Times New Roman" w:hAnsi="Times New Roman"/>
          <w:sz w:val="24"/>
        </w:rPr>
        <w:t>tei</w:t>
      </w:r>
      <w:r w:rsidR="00687061">
        <w:rPr>
          <w:rFonts w:ascii="Times New Roman" w:hAnsi="Times New Roman"/>
          <w:sz w:val="24"/>
        </w:rPr>
        <w:t>nu</w:t>
      </w:r>
      <w:r w:rsidRPr="00DA7E9A">
        <w:rPr>
          <w:rFonts w:ascii="Times New Roman" w:hAnsi="Times New Roman"/>
          <w:sz w:val="24"/>
        </w:rPr>
        <w:t xml:space="preserve">d Sotsiaalministeeriumi </w:t>
      </w:r>
      <w:r w:rsidR="00C572E0">
        <w:rPr>
          <w:rFonts w:ascii="Times New Roman" w:hAnsi="Times New Roman"/>
          <w:sz w:val="24"/>
        </w:rPr>
        <w:t xml:space="preserve">õigusloome- ja isikuandmete kaitse nõunik </w:t>
      </w:r>
      <w:r w:rsidR="00DA7E9A" w:rsidRPr="00DA7E9A">
        <w:rPr>
          <w:rFonts w:ascii="Times New Roman" w:hAnsi="Times New Roman"/>
          <w:sz w:val="24"/>
        </w:rPr>
        <w:t xml:space="preserve">Lily </w:t>
      </w:r>
      <w:proofErr w:type="spellStart"/>
      <w:r w:rsidR="00DA7E9A" w:rsidRPr="00DA7E9A">
        <w:rPr>
          <w:rFonts w:ascii="Times New Roman" w:hAnsi="Times New Roman"/>
          <w:sz w:val="24"/>
        </w:rPr>
        <w:t>Mals</w:t>
      </w:r>
      <w:proofErr w:type="spellEnd"/>
      <w:r w:rsidRPr="00DA7E9A">
        <w:rPr>
          <w:rFonts w:ascii="Times New Roman" w:hAnsi="Times New Roman"/>
          <w:sz w:val="24"/>
        </w:rPr>
        <w:t xml:space="preserve"> </w:t>
      </w:r>
      <w:r w:rsidR="00C572E0">
        <w:rPr>
          <w:rFonts w:ascii="Times New Roman" w:hAnsi="Times New Roman"/>
          <w:sz w:val="24"/>
        </w:rPr>
        <w:t>(</w:t>
      </w:r>
      <w:hyperlink r:id="rId15" w:history="1">
        <w:r w:rsidR="00C572E0" w:rsidRPr="009F74AE">
          <w:rPr>
            <w:rStyle w:val="Hperlink"/>
            <w:rFonts w:ascii="Times New Roman" w:hAnsi="Times New Roman"/>
            <w:sz w:val="24"/>
          </w:rPr>
          <w:t>lily.mals@sm.ee</w:t>
        </w:r>
      </w:hyperlink>
      <w:r w:rsidRPr="00DA7E9A">
        <w:rPr>
          <w:rFonts w:ascii="Times New Roman" w:hAnsi="Times New Roman"/>
          <w:sz w:val="24"/>
        </w:rPr>
        <w:t xml:space="preserve">). </w:t>
      </w:r>
    </w:p>
    <w:p w14:paraId="16756DDD" w14:textId="77777777" w:rsidR="00590C11" w:rsidRDefault="00590C11" w:rsidP="0016415A">
      <w:pPr>
        <w:rPr>
          <w:rFonts w:ascii="Times New Roman" w:hAnsi="Times New Roman"/>
          <w:sz w:val="24"/>
        </w:rPr>
      </w:pPr>
    </w:p>
    <w:p w14:paraId="2F69AC85" w14:textId="530F1646" w:rsidR="00687061" w:rsidRDefault="00590C11" w:rsidP="0016415A">
      <w:pPr>
        <w:rPr>
          <w:rFonts w:ascii="Times New Roman" w:hAnsi="Times New Roman"/>
          <w:sz w:val="24"/>
        </w:rPr>
      </w:pPr>
      <w:r w:rsidRPr="00590C11">
        <w:rPr>
          <w:rFonts w:ascii="Times New Roman" w:hAnsi="Times New Roman"/>
          <w:sz w:val="24"/>
        </w:rPr>
        <w:t>Eelnõu mõjude analüüsi on koostanud analüüsi ja statistika osakonna</w:t>
      </w:r>
      <w:r>
        <w:rPr>
          <w:rFonts w:ascii="Times New Roman" w:hAnsi="Times New Roman"/>
          <w:sz w:val="24"/>
        </w:rPr>
        <w:t xml:space="preserve"> juhataja </w:t>
      </w:r>
      <w:proofErr w:type="spellStart"/>
      <w:r>
        <w:rPr>
          <w:rFonts w:ascii="Times New Roman" w:hAnsi="Times New Roman"/>
          <w:sz w:val="24"/>
        </w:rPr>
        <w:t>Hede</w:t>
      </w:r>
      <w:proofErr w:type="spellEnd"/>
      <w:r>
        <w:rPr>
          <w:rFonts w:ascii="Times New Roman" w:hAnsi="Times New Roman"/>
          <w:sz w:val="24"/>
        </w:rPr>
        <w:t xml:space="preserve"> Sinisaar (</w:t>
      </w:r>
      <w:hyperlink r:id="rId16" w:history="1">
        <w:r w:rsidR="00613FD6" w:rsidRPr="00B638C5">
          <w:rPr>
            <w:rStyle w:val="Hperlink"/>
            <w:rFonts w:ascii="Times New Roman" w:hAnsi="Times New Roman"/>
            <w:sz w:val="24"/>
          </w:rPr>
          <w:t>hede.sinisaar@sm.ee</w:t>
        </w:r>
      </w:hyperlink>
      <w:r>
        <w:rPr>
          <w:rFonts w:ascii="Times New Roman" w:hAnsi="Times New Roman"/>
          <w:sz w:val="24"/>
        </w:rPr>
        <w:t>).</w:t>
      </w:r>
    </w:p>
    <w:p w14:paraId="15DC430F" w14:textId="77777777" w:rsidR="00687061" w:rsidRDefault="00687061" w:rsidP="0016415A">
      <w:pPr>
        <w:rPr>
          <w:rFonts w:ascii="Times New Roman" w:hAnsi="Times New Roman"/>
          <w:sz w:val="24"/>
        </w:rPr>
      </w:pPr>
    </w:p>
    <w:p w14:paraId="2E09478F" w14:textId="70BFF66A" w:rsidR="00A4317E" w:rsidRDefault="00A4317E" w:rsidP="0016415A">
      <w:pPr>
        <w:rPr>
          <w:rFonts w:ascii="Times New Roman" w:hAnsi="Times New Roman"/>
          <w:sz w:val="24"/>
        </w:rPr>
      </w:pPr>
      <w:r w:rsidRPr="00DA7E9A">
        <w:rPr>
          <w:rFonts w:ascii="Times New Roman" w:hAnsi="Times New Roman"/>
          <w:sz w:val="24"/>
        </w:rPr>
        <w:t xml:space="preserve">Eelnõu on keeletoimetanud </w:t>
      </w:r>
      <w:r w:rsidR="00DA7E9A" w:rsidRPr="00DA7E9A">
        <w:rPr>
          <w:rFonts w:ascii="Times New Roman" w:hAnsi="Times New Roman"/>
          <w:sz w:val="24"/>
        </w:rPr>
        <w:t>Rahandus</w:t>
      </w:r>
      <w:r w:rsidRPr="00DA7E9A">
        <w:rPr>
          <w:rFonts w:ascii="Times New Roman" w:hAnsi="Times New Roman"/>
          <w:sz w:val="24"/>
        </w:rPr>
        <w:t xml:space="preserve">ministeeriumi </w:t>
      </w:r>
      <w:r w:rsidR="00687061" w:rsidRPr="00687061">
        <w:rPr>
          <w:rFonts w:ascii="Times New Roman" w:hAnsi="Times New Roman"/>
          <w:sz w:val="24"/>
        </w:rPr>
        <w:t>ühisosakonna dokumendihaldustalituse</w:t>
      </w:r>
      <w:r w:rsidR="00687061">
        <w:rPr>
          <w:rFonts w:ascii="Times New Roman" w:hAnsi="Times New Roman"/>
          <w:sz w:val="24"/>
        </w:rPr>
        <w:t xml:space="preserve"> </w:t>
      </w:r>
      <w:r w:rsidRPr="00DA7E9A">
        <w:rPr>
          <w:rFonts w:ascii="Times New Roman" w:hAnsi="Times New Roman"/>
          <w:sz w:val="24"/>
        </w:rPr>
        <w:t>keeletoimetaja Virge Tammaru (</w:t>
      </w:r>
      <w:hyperlink r:id="rId17" w:history="1">
        <w:r w:rsidR="00687061" w:rsidRPr="00020850">
          <w:rPr>
            <w:rStyle w:val="Hperlink"/>
            <w:rFonts w:ascii="Times New Roman" w:hAnsi="Times New Roman"/>
            <w:sz w:val="24"/>
          </w:rPr>
          <w:t>virge.tammaru@fin.ee</w:t>
        </w:r>
      </w:hyperlink>
      <w:r w:rsidRPr="00DA7E9A">
        <w:rPr>
          <w:rFonts w:ascii="Times New Roman" w:hAnsi="Times New Roman"/>
          <w:sz w:val="24"/>
        </w:rPr>
        <w:t>)</w:t>
      </w:r>
      <w:r w:rsidR="00DA7E9A">
        <w:rPr>
          <w:rFonts w:ascii="Times New Roman" w:hAnsi="Times New Roman"/>
          <w:sz w:val="24"/>
        </w:rPr>
        <w:t>.</w:t>
      </w:r>
    </w:p>
    <w:p w14:paraId="02EB576F" w14:textId="77777777" w:rsidR="00B05D24" w:rsidRDefault="00B05D24" w:rsidP="0016415A">
      <w:pPr>
        <w:rPr>
          <w:rFonts w:ascii="Times New Roman" w:hAnsi="Times New Roman"/>
          <w:sz w:val="24"/>
        </w:rPr>
      </w:pPr>
    </w:p>
    <w:p w14:paraId="242A0CB9" w14:textId="48507F19" w:rsidR="00B05D24" w:rsidRPr="00DA7E9A" w:rsidRDefault="00B05D24" w:rsidP="0016415A">
      <w:pPr>
        <w:rPr>
          <w:rFonts w:ascii="Times New Roman" w:hAnsi="Times New Roman"/>
          <w:bCs/>
          <w:sz w:val="24"/>
        </w:rPr>
        <w:sectPr w:rsidR="00B05D24" w:rsidRPr="00DA7E9A">
          <w:type w:val="continuous"/>
          <w:pgSz w:w="11906" w:h="16838"/>
          <w:pgMar w:top="1418" w:right="680" w:bottom="1418" w:left="1701" w:header="680" w:footer="680" w:gutter="0"/>
          <w:cols w:space="708"/>
          <w:formProt w:val="0"/>
          <w:docGrid w:linePitch="360"/>
        </w:sectPr>
      </w:pPr>
    </w:p>
    <w:p w14:paraId="5E1C6377" w14:textId="77777777" w:rsidR="00986736" w:rsidRPr="00076EA4" w:rsidRDefault="00E91A66" w:rsidP="0016415A">
      <w:pPr>
        <w:pStyle w:val="Loendilik"/>
        <w:numPr>
          <w:ilvl w:val="1"/>
          <w:numId w:val="5"/>
        </w:numPr>
        <w:rPr>
          <w:rFonts w:ascii="Times New Roman" w:hAnsi="Times New Roman"/>
          <w:b/>
          <w:bCs/>
          <w:sz w:val="24"/>
        </w:rPr>
      </w:pPr>
      <w:r w:rsidRPr="00076EA4">
        <w:rPr>
          <w:rFonts w:ascii="Times New Roman" w:hAnsi="Times New Roman"/>
          <w:b/>
          <w:bCs/>
          <w:sz w:val="24"/>
        </w:rPr>
        <w:t xml:space="preserve"> </w:t>
      </w:r>
      <w:commentRangeStart w:id="1"/>
      <w:r w:rsidR="00D62171" w:rsidRPr="00076EA4">
        <w:rPr>
          <w:rFonts w:ascii="Times New Roman" w:hAnsi="Times New Roman"/>
          <w:b/>
          <w:bCs/>
          <w:sz w:val="24"/>
        </w:rPr>
        <w:t>Märkused</w:t>
      </w:r>
      <w:commentRangeEnd w:id="1"/>
      <w:r w:rsidR="00861FCF">
        <w:rPr>
          <w:rStyle w:val="Kommentaariviide"/>
        </w:rPr>
        <w:commentReference w:id="1"/>
      </w:r>
    </w:p>
    <w:p w14:paraId="243A8BA4" w14:textId="77777777" w:rsidR="00C77E96" w:rsidRDefault="00C77E96" w:rsidP="0016415A">
      <w:pPr>
        <w:rPr>
          <w:rFonts w:ascii="Times New Roman" w:hAnsi="Times New Roman"/>
          <w:sz w:val="24"/>
          <w:lang w:eastAsia="et-EE"/>
        </w:rPr>
      </w:pPr>
    </w:p>
    <w:p w14:paraId="17F13584" w14:textId="35E1719F" w:rsidR="003250A7" w:rsidRDefault="00C77E96" w:rsidP="0016415A">
      <w:pPr>
        <w:rPr>
          <w:rFonts w:ascii="Times New Roman" w:hAnsi="Times New Roman"/>
          <w:sz w:val="24"/>
          <w:lang w:eastAsia="et-EE"/>
        </w:rPr>
      </w:pPr>
      <w:r w:rsidRPr="00C77E96">
        <w:rPr>
          <w:rFonts w:ascii="Times New Roman" w:hAnsi="Times New Roman"/>
          <w:sz w:val="24"/>
          <w:lang w:eastAsia="et-EE"/>
        </w:rPr>
        <w:t>Eelnõu ei ole seotud Vabariigi Valitsuse tegevusprogrammi</w:t>
      </w:r>
      <w:r w:rsidR="005E4EEA">
        <w:rPr>
          <w:rFonts w:ascii="Times New Roman" w:hAnsi="Times New Roman"/>
          <w:sz w:val="24"/>
          <w:lang w:eastAsia="et-EE"/>
        </w:rPr>
        <w:t>ga</w:t>
      </w:r>
      <w:r w:rsidR="00BB4EF9">
        <w:rPr>
          <w:rFonts w:ascii="Times New Roman" w:hAnsi="Times New Roman"/>
          <w:sz w:val="24"/>
          <w:lang w:eastAsia="et-EE"/>
        </w:rPr>
        <w:t xml:space="preserve"> ega </w:t>
      </w:r>
      <w:r w:rsidR="00BB4EF9" w:rsidRPr="00C77E96">
        <w:rPr>
          <w:rFonts w:ascii="Times New Roman" w:hAnsi="Times New Roman"/>
          <w:sz w:val="24"/>
          <w:lang w:eastAsia="et-EE"/>
        </w:rPr>
        <w:t>Euroopa Liidu õiguse rakendamisega</w:t>
      </w:r>
      <w:r w:rsidR="00BB4EF9">
        <w:rPr>
          <w:rFonts w:ascii="Times New Roman" w:hAnsi="Times New Roman"/>
          <w:sz w:val="24"/>
          <w:lang w:eastAsia="et-EE"/>
        </w:rPr>
        <w:t xml:space="preserve">. Tehtavad muudatused </w:t>
      </w:r>
      <w:r w:rsidR="003250A7">
        <w:rPr>
          <w:rFonts w:ascii="Times New Roman" w:hAnsi="Times New Roman"/>
          <w:sz w:val="24"/>
          <w:lang w:eastAsia="et-EE"/>
        </w:rPr>
        <w:t>on seotud riigieelarve</w:t>
      </w:r>
      <w:r w:rsidR="00B95019">
        <w:rPr>
          <w:rFonts w:ascii="Times New Roman" w:hAnsi="Times New Roman"/>
          <w:sz w:val="24"/>
          <w:lang w:eastAsia="et-EE"/>
        </w:rPr>
        <w:t xml:space="preserve"> </w:t>
      </w:r>
      <w:r w:rsidR="003250A7">
        <w:rPr>
          <w:rFonts w:ascii="Times New Roman" w:hAnsi="Times New Roman"/>
          <w:sz w:val="24"/>
          <w:lang w:eastAsia="et-EE"/>
        </w:rPr>
        <w:t>seadusega.</w:t>
      </w:r>
    </w:p>
    <w:p w14:paraId="768DB7DF" w14:textId="77777777" w:rsidR="00C77E96" w:rsidRDefault="00C77E96" w:rsidP="0016415A">
      <w:pPr>
        <w:rPr>
          <w:rFonts w:ascii="Times New Roman" w:hAnsi="Times New Roman"/>
          <w:sz w:val="24"/>
          <w:lang w:eastAsia="et-EE"/>
        </w:rPr>
      </w:pPr>
    </w:p>
    <w:p w14:paraId="3EA317C2" w14:textId="762FB935" w:rsidR="001A123C" w:rsidRDefault="001A123C" w:rsidP="0016415A">
      <w:pPr>
        <w:rPr>
          <w:rFonts w:ascii="Times New Roman" w:hAnsi="Times New Roman"/>
          <w:sz w:val="24"/>
          <w:lang w:eastAsia="et-EE"/>
        </w:rPr>
        <w:sectPr w:rsidR="001A123C">
          <w:type w:val="continuous"/>
          <w:pgSz w:w="11906" w:h="16838"/>
          <w:pgMar w:top="1418" w:right="680" w:bottom="1418" w:left="1701" w:header="680" w:footer="680" w:gutter="0"/>
          <w:cols w:space="708"/>
          <w:docGrid w:linePitch="360"/>
        </w:sectPr>
      </w:pPr>
    </w:p>
    <w:p w14:paraId="6E223C9A" w14:textId="04C79F3F" w:rsidR="001C4A7A" w:rsidRPr="00000728" w:rsidRDefault="00C572E0" w:rsidP="0016415A">
      <w:pPr>
        <w:rPr>
          <w:rFonts w:ascii="Times New Roman" w:hAnsi="Times New Roman"/>
          <w:sz w:val="24"/>
        </w:rPr>
      </w:pPr>
      <w:r w:rsidRPr="00000728">
        <w:rPr>
          <w:rFonts w:ascii="Times New Roman" w:hAnsi="Times New Roman"/>
          <w:sz w:val="24"/>
        </w:rPr>
        <w:t>Eelnõuga muudetakse vereseadus</w:t>
      </w:r>
      <w:r w:rsidR="00000728" w:rsidRPr="00000728">
        <w:rPr>
          <w:rFonts w:ascii="Times New Roman" w:hAnsi="Times New Roman"/>
          <w:sz w:val="24"/>
        </w:rPr>
        <w:t xml:space="preserve">e redaktsiooni </w:t>
      </w:r>
      <w:r w:rsidR="00000728" w:rsidRPr="00000728">
        <w:rPr>
          <w:rFonts w:ascii="Times New Roman" w:hAnsi="Times New Roman"/>
          <w:color w:val="202020"/>
          <w:sz w:val="24"/>
          <w:shd w:val="clear" w:color="auto" w:fill="FFFFFF"/>
        </w:rPr>
        <w:t>RT I, 11.03.2023, 100.</w:t>
      </w:r>
    </w:p>
    <w:p w14:paraId="5AD7F451" w14:textId="77777777" w:rsidR="00C572E0" w:rsidRPr="00A44F45" w:rsidRDefault="00C572E0" w:rsidP="0016415A">
      <w:pPr>
        <w:rPr>
          <w:rFonts w:ascii="Times New Roman" w:hAnsi="Times New Roman"/>
          <w:sz w:val="24"/>
        </w:rPr>
      </w:pPr>
    </w:p>
    <w:p w14:paraId="54C609F6" w14:textId="681C7F89" w:rsidR="001C4A7A" w:rsidRPr="00A44F45" w:rsidRDefault="001C4A7A" w:rsidP="0016415A">
      <w:pPr>
        <w:tabs>
          <w:tab w:val="left" w:pos="426"/>
        </w:tabs>
        <w:rPr>
          <w:rFonts w:ascii="Times New Roman" w:hAnsi="Times New Roman"/>
          <w:sz w:val="24"/>
        </w:rPr>
      </w:pPr>
      <w:r w:rsidRPr="00A44F45">
        <w:rPr>
          <w:rFonts w:ascii="Times New Roman" w:hAnsi="Times New Roman"/>
          <w:sz w:val="24"/>
        </w:rPr>
        <w:t>Eelnõu ei ole seotud isikuandmete töötlemisega</w:t>
      </w:r>
      <w:r w:rsidR="00717078">
        <w:rPr>
          <w:rFonts w:ascii="Times New Roman" w:hAnsi="Times New Roman"/>
          <w:sz w:val="24"/>
        </w:rPr>
        <w:t xml:space="preserve"> isikuandmete kaits</w:t>
      </w:r>
      <w:r w:rsidR="004C4068">
        <w:rPr>
          <w:rFonts w:ascii="Times New Roman" w:hAnsi="Times New Roman"/>
          <w:sz w:val="24"/>
        </w:rPr>
        <w:t>e</w:t>
      </w:r>
      <w:r w:rsidRPr="00A44F45">
        <w:rPr>
          <w:rFonts w:ascii="Times New Roman" w:hAnsi="Times New Roman"/>
          <w:sz w:val="24"/>
        </w:rPr>
        <w:t xml:space="preserve"> </w:t>
      </w:r>
      <w:proofErr w:type="spellStart"/>
      <w:r w:rsidRPr="00A44F45">
        <w:rPr>
          <w:rFonts w:ascii="Times New Roman" w:hAnsi="Times New Roman"/>
          <w:sz w:val="24"/>
        </w:rPr>
        <w:t>üldmääruse</w:t>
      </w:r>
      <w:proofErr w:type="spellEnd"/>
      <w:r w:rsidRPr="00A44F45">
        <w:rPr>
          <w:rFonts w:ascii="Times New Roman" w:hAnsi="Times New Roman"/>
          <w:sz w:val="24"/>
        </w:rPr>
        <w:t xml:space="preserve"> tähenduses.</w:t>
      </w:r>
    </w:p>
    <w:p w14:paraId="685B04C1" w14:textId="77777777" w:rsidR="00B05D24" w:rsidRDefault="00B05D24" w:rsidP="0016415A">
      <w:pPr>
        <w:rPr>
          <w:rFonts w:ascii="Times New Roman" w:hAnsi="Times New Roman"/>
          <w:sz w:val="24"/>
          <w:lang w:eastAsia="et-EE"/>
        </w:rPr>
      </w:pPr>
    </w:p>
    <w:p w14:paraId="4C7913CF" w14:textId="64E5A2D9" w:rsidR="00C77E96" w:rsidRPr="00A44F45" w:rsidRDefault="00C77E96" w:rsidP="0016415A">
      <w:pPr>
        <w:rPr>
          <w:rFonts w:ascii="Times New Roman" w:hAnsi="Times New Roman"/>
          <w:sz w:val="24"/>
          <w:lang w:eastAsia="et-EE"/>
        </w:rPr>
        <w:sectPr w:rsidR="00C77E96" w:rsidRPr="00A44F45">
          <w:type w:val="continuous"/>
          <w:pgSz w:w="11906" w:h="16838"/>
          <w:pgMar w:top="1418" w:right="680" w:bottom="1418" w:left="1701" w:header="680" w:footer="680" w:gutter="0"/>
          <w:cols w:space="708"/>
          <w:formProt w:val="0"/>
          <w:docGrid w:linePitch="360"/>
        </w:sectPr>
      </w:pPr>
      <w:r w:rsidRPr="00C77E96">
        <w:rPr>
          <w:rFonts w:ascii="Times New Roman" w:hAnsi="Times New Roman"/>
          <w:sz w:val="24"/>
          <w:lang w:eastAsia="et-EE"/>
        </w:rPr>
        <w:t xml:space="preserve">Eelnõu </w:t>
      </w:r>
      <w:r w:rsidR="001276C2">
        <w:rPr>
          <w:rFonts w:ascii="Times New Roman" w:hAnsi="Times New Roman"/>
          <w:sz w:val="24"/>
          <w:lang w:eastAsia="et-EE"/>
        </w:rPr>
        <w:t xml:space="preserve">seadusena </w:t>
      </w:r>
      <w:r w:rsidRPr="00C77E96">
        <w:rPr>
          <w:rFonts w:ascii="Times New Roman" w:hAnsi="Times New Roman"/>
          <w:sz w:val="24"/>
          <w:lang w:eastAsia="et-EE"/>
        </w:rPr>
        <w:t>vastuvõtmiseks on vajalik Riigikogu poolthäälte enamus.</w:t>
      </w:r>
    </w:p>
    <w:p w14:paraId="5BF9C630" w14:textId="77777777" w:rsidR="00B12459" w:rsidRPr="00A44F45" w:rsidRDefault="00B12459" w:rsidP="0016415A">
      <w:pPr>
        <w:rPr>
          <w:rFonts w:ascii="Times New Roman" w:hAnsi="Times New Roman"/>
          <w:sz w:val="24"/>
        </w:rPr>
      </w:pPr>
    </w:p>
    <w:p w14:paraId="1834FF0C" w14:textId="77777777" w:rsidR="00002D9A" w:rsidRPr="00076EA4" w:rsidRDefault="001339A9" w:rsidP="0016415A">
      <w:pPr>
        <w:pStyle w:val="Loendilik"/>
        <w:numPr>
          <w:ilvl w:val="0"/>
          <w:numId w:val="5"/>
        </w:numPr>
        <w:rPr>
          <w:rFonts w:ascii="Times New Roman" w:hAnsi="Times New Roman"/>
          <w:b/>
          <w:sz w:val="24"/>
        </w:rPr>
      </w:pPr>
      <w:commentRangeStart w:id="2"/>
      <w:r w:rsidRPr="00076EA4">
        <w:rPr>
          <w:rFonts w:ascii="Times New Roman" w:hAnsi="Times New Roman"/>
          <w:b/>
          <w:sz w:val="24"/>
        </w:rPr>
        <w:t>Seaduse eesmärk</w:t>
      </w:r>
      <w:commentRangeEnd w:id="2"/>
      <w:r w:rsidR="00C805B5">
        <w:rPr>
          <w:rStyle w:val="Kommentaariviide"/>
        </w:rPr>
        <w:commentReference w:id="2"/>
      </w:r>
    </w:p>
    <w:p w14:paraId="7D9C8A33" w14:textId="77777777" w:rsidR="009137FB" w:rsidRDefault="009137FB" w:rsidP="0016415A">
      <w:pPr>
        <w:pStyle w:val="Pealkiri1"/>
        <w:spacing w:before="0" w:beforeAutospacing="0" w:after="0" w:afterAutospacing="0" w:line="240" w:lineRule="auto"/>
        <w:rPr>
          <w:rFonts w:ascii="Times New Roman" w:hAnsi="Times New Roman"/>
          <w:b w:val="0"/>
          <w:sz w:val="24"/>
          <w:lang w:eastAsia="et-EE"/>
        </w:rPr>
        <w:sectPr w:rsidR="009137FB">
          <w:type w:val="continuous"/>
          <w:pgSz w:w="11906" w:h="16838"/>
          <w:pgMar w:top="1418" w:right="680" w:bottom="1418" w:left="1701" w:header="680" w:footer="680" w:gutter="0"/>
          <w:cols w:space="708"/>
          <w:docGrid w:linePitch="360"/>
        </w:sectPr>
      </w:pPr>
    </w:p>
    <w:p w14:paraId="1B15DF53" w14:textId="594C511B" w:rsidR="0081038F" w:rsidRDefault="0081038F" w:rsidP="0016415A">
      <w:pPr>
        <w:rPr>
          <w:rFonts w:ascii="Times New Roman" w:hAnsi="Times New Roman"/>
          <w:sz w:val="24"/>
        </w:rPr>
      </w:pPr>
    </w:p>
    <w:p w14:paraId="3480CAA6" w14:textId="37A823C5" w:rsidR="0081038F" w:rsidRDefault="0081038F" w:rsidP="0081038F">
      <w:pPr>
        <w:rPr>
          <w:rFonts w:ascii="Times New Roman" w:hAnsi="Times New Roman"/>
          <w:sz w:val="24"/>
        </w:rPr>
      </w:pPr>
      <w:commentRangeStart w:id="3"/>
      <w:r>
        <w:rPr>
          <w:rFonts w:ascii="Times New Roman" w:hAnsi="Times New Roman"/>
          <w:sz w:val="24"/>
        </w:rPr>
        <w:t xml:space="preserve">Muudatuse </w:t>
      </w:r>
      <w:r w:rsidR="00C9725A">
        <w:rPr>
          <w:rFonts w:ascii="Times New Roman" w:hAnsi="Times New Roman"/>
          <w:sz w:val="24"/>
        </w:rPr>
        <w:t>e</w:t>
      </w:r>
      <w:r w:rsidR="00C9725A" w:rsidRPr="00C9725A">
        <w:rPr>
          <w:rFonts w:ascii="Times New Roman" w:hAnsi="Times New Roman"/>
          <w:sz w:val="24"/>
        </w:rPr>
        <w:t>esmär</w:t>
      </w:r>
      <w:r w:rsidR="000C6CA0">
        <w:rPr>
          <w:rFonts w:ascii="Times New Roman" w:hAnsi="Times New Roman"/>
          <w:sz w:val="24"/>
        </w:rPr>
        <w:t>k</w:t>
      </w:r>
      <w:r w:rsidR="00C9725A" w:rsidRPr="00C9725A">
        <w:rPr>
          <w:rFonts w:ascii="Times New Roman" w:hAnsi="Times New Roman"/>
          <w:sz w:val="24"/>
        </w:rPr>
        <w:t xml:space="preserve"> </w:t>
      </w:r>
      <w:commentRangeEnd w:id="3"/>
      <w:r w:rsidR="00C805B5">
        <w:rPr>
          <w:rStyle w:val="Kommentaariviide"/>
        </w:rPr>
        <w:commentReference w:id="3"/>
      </w:r>
      <w:r w:rsidR="00C9725A" w:rsidRPr="00C9725A">
        <w:rPr>
          <w:rFonts w:ascii="Times New Roman" w:hAnsi="Times New Roman"/>
          <w:sz w:val="24"/>
        </w:rPr>
        <w:t xml:space="preserve">on </w:t>
      </w:r>
      <w:r w:rsidR="000C6CA0">
        <w:rPr>
          <w:rFonts w:ascii="Times New Roman" w:hAnsi="Times New Roman"/>
          <w:sz w:val="24"/>
        </w:rPr>
        <w:t xml:space="preserve">viia </w:t>
      </w:r>
      <w:r w:rsidR="00C9725A" w:rsidRPr="00C9725A">
        <w:rPr>
          <w:rFonts w:ascii="Times New Roman" w:hAnsi="Times New Roman"/>
          <w:sz w:val="24"/>
        </w:rPr>
        <w:t xml:space="preserve">seni Sotsiaalministeeriumi korraldatud verevaldkonna rakendustegevus </w:t>
      </w:r>
      <w:r w:rsidR="000C6CA0">
        <w:rPr>
          <w:rFonts w:ascii="Times New Roman" w:hAnsi="Times New Roman"/>
          <w:sz w:val="24"/>
        </w:rPr>
        <w:t xml:space="preserve">üle </w:t>
      </w:r>
      <w:r w:rsidR="00C9725A" w:rsidRPr="00C9725A">
        <w:rPr>
          <w:rFonts w:ascii="Times New Roman" w:hAnsi="Times New Roman"/>
          <w:sz w:val="24"/>
        </w:rPr>
        <w:t>Terviseametisse.</w:t>
      </w:r>
      <w:r w:rsidR="00D2707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eastAsia="et-EE"/>
        </w:rPr>
        <w:t xml:space="preserve">Referentteenuse korraldamine sobitub paremini Terviseameti </w:t>
      </w:r>
      <w:r w:rsidR="00BB4EF9">
        <w:rPr>
          <w:rFonts w:ascii="Times New Roman" w:hAnsi="Times New Roman"/>
          <w:sz w:val="24"/>
          <w:lang w:eastAsia="et-EE"/>
        </w:rPr>
        <w:t xml:space="preserve">tegevuste </w:t>
      </w:r>
      <w:r>
        <w:rPr>
          <w:rFonts w:ascii="Times New Roman" w:hAnsi="Times New Roman"/>
          <w:sz w:val="24"/>
          <w:lang w:eastAsia="et-EE"/>
        </w:rPr>
        <w:t xml:space="preserve">hulka, sest </w:t>
      </w:r>
      <w:r w:rsidR="000C6CA0">
        <w:rPr>
          <w:rFonts w:ascii="Times New Roman" w:hAnsi="Times New Roman"/>
          <w:sz w:val="24"/>
          <w:lang w:eastAsia="et-EE"/>
        </w:rPr>
        <w:t xml:space="preserve">Terviseamet teeb </w:t>
      </w:r>
      <w:r w:rsidR="00A72F09">
        <w:rPr>
          <w:rFonts w:ascii="Times New Roman" w:hAnsi="Times New Roman"/>
          <w:sz w:val="24"/>
          <w:lang w:eastAsia="et-EE"/>
        </w:rPr>
        <w:t>järel</w:t>
      </w:r>
      <w:r w:rsidR="000C6CA0">
        <w:rPr>
          <w:rFonts w:ascii="Times New Roman" w:hAnsi="Times New Roman"/>
          <w:sz w:val="24"/>
          <w:lang w:eastAsia="et-EE"/>
        </w:rPr>
        <w:t>e</w:t>
      </w:r>
      <w:r w:rsidR="00A72F09">
        <w:rPr>
          <w:rFonts w:ascii="Times New Roman" w:hAnsi="Times New Roman"/>
          <w:sz w:val="24"/>
          <w:lang w:eastAsia="et-EE"/>
        </w:rPr>
        <w:t xml:space="preserve">valvet </w:t>
      </w:r>
      <w:r w:rsidR="00A72F09" w:rsidRPr="00A72F09">
        <w:rPr>
          <w:rFonts w:ascii="Times New Roman" w:hAnsi="Times New Roman"/>
          <w:sz w:val="24"/>
          <w:lang w:eastAsia="et-EE"/>
        </w:rPr>
        <w:t>vere käitlemise üle.</w:t>
      </w:r>
    </w:p>
    <w:p w14:paraId="1840708C" w14:textId="77777777" w:rsidR="00DE50C5" w:rsidRPr="00076EA4" w:rsidRDefault="00DE50C5" w:rsidP="0016415A">
      <w:pPr>
        <w:rPr>
          <w:rFonts w:ascii="Times New Roman" w:hAnsi="Times New Roman"/>
          <w:sz w:val="24"/>
          <w:lang w:eastAsia="et-EE"/>
        </w:rPr>
      </w:pPr>
    </w:p>
    <w:p w14:paraId="697DDF79" w14:textId="77777777" w:rsidR="001339A9" w:rsidRPr="00076EA4" w:rsidRDefault="001339A9" w:rsidP="0016415A">
      <w:pPr>
        <w:pStyle w:val="Loendilik"/>
        <w:numPr>
          <w:ilvl w:val="0"/>
          <w:numId w:val="5"/>
        </w:numPr>
        <w:rPr>
          <w:rFonts w:ascii="Times New Roman" w:hAnsi="Times New Roman"/>
          <w:b/>
          <w:sz w:val="24"/>
        </w:rPr>
      </w:pPr>
      <w:r w:rsidRPr="00076EA4">
        <w:rPr>
          <w:rFonts w:ascii="Times New Roman" w:hAnsi="Times New Roman"/>
          <w:b/>
          <w:sz w:val="24"/>
        </w:rPr>
        <w:t>Eelnõu sisu ja võrdlev analüüs</w:t>
      </w:r>
    </w:p>
    <w:p w14:paraId="1CF325D6" w14:textId="77777777" w:rsidR="0097276E" w:rsidRDefault="0097276E" w:rsidP="0016415A">
      <w:pPr>
        <w:rPr>
          <w:rFonts w:ascii="Times New Roman" w:hAnsi="Times New Roman"/>
          <w:sz w:val="24"/>
        </w:rPr>
      </w:pPr>
    </w:p>
    <w:p w14:paraId="36FF4667" w14:textId="77777777" w:rsidR="00BB45B7" w:rsidRDefault="00BB45B7" w:rsidP="0016415A">
      <w:pPr>
        <w:rPr>
          <w:rFonts w:ascii="Times New Roman" w:hAnsi="Times New Roman"/>
          <w:sz w:val="24"/>
        </w:rPr>
        <w:sectPr w:rsidR="00BB45B7">
          <w:type w:val="continuous"/>
          <w:pgSz w:w="11906" w:h="16838"/>
          <w:pgMar w:top="1418" w:right="680" w:bottom="1418" w:left="1701" w:header="680" w:footer="680" w:gutter="0"/>
          <w:cols w:space="708"/>
          <w:docGrid w:linePitch="360"/>
        </w:sectPr>
      </w:pPr>
    </w:p>
    <w:p w14:paraId="6E7FF01F" w14:textId="4E4772C0" w:rsidR="007B333C" w:rsidRDefault="00281170" w:rsidP="0016415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Eelnõu koosneb kahest paragrahvist.</w:t>
      </w:r>
    </w:p>
    <w:p w14:paraId="79C67849" w14:textId="77777777" w:rsidR="007B333C" w:rsidRPr="007B333C" w:rsidRDefault="007B333C" w:rsidP="0016415A">
      <w:pPr>
        <w:rPr>
          <w:rFonts w:ascii="Times New Roman" w:hAnsi="Times New Roman"/>
          <w:sz w:val="24"/>
        </w:rPr>
      </w:pPr>
    </w:p>
    <w:p w14:paraId="219F7AA2" w14:textId="7550FC6A" w:rsidR="004C73C0" w:rsidRDefault="00281170" w:rsidP="0016415A">
      <w:pPr>
        <w:rPr>
          <w:rFonts w:ascii="Times New Roman" w:hAnsi="Times New Roman"/>
          <w:sz w:val="24"/>
        </w:rPr>
      </w:pPr>
      <w:r w:rsidRPr="00D82966">
        <w:rPr>
          <w:rFonts w:ascii="Times New Roman" w:hAnsi="Times New Roman"/>
          <w:b/>
          <w:bCs/>
          <w:sz w:val="24"/>
        </w:rPr>
        <w:t>Eelnõu § 1 p</w:t>
      </w:r>
      <w:r w:rsidR="001624D9" w:rsidRPr="00D82966">
        <w:rPr>
          <w:rFonts w:ascii="Times New Roman" w:hAnsi="Times New Roman"/>
          <w:b/>
          <w:bCs/>
          <w:sz w:val="24"/>
        </w:rPr>
        <w:t>unktiga 1</w:t>
      </w:r>
      <w:r w:rsidR="001624D9">
        <w:rPr>
          <w:rFonts w:ascii="Times New Roman" w:hAnsi="Times New Roman"/>
          <w:sz w:val="24"/>
        </w:rPr>
        <w:t xml:space="preserve"> muudetakse </w:t>
      </w:r>
      <w:r w:rsidR="00D530C6">
        <w:rPr>
          <w:rFonts w:ascii="Times New Roman" w:hAnsi="Times New Roman"/>
          <w:sz w:val="24"/>
        </w:rPr>
        <w:t>vereseaduse</w:t>
      </w:r>
      <w:r w:rsidR="001624D9" w:rsidRPr="005D2823">
        <w:rPr>
          <w:rFonts w:ascii="Times New Roman" w:hAnsi="Times New Roman"/>
          <w:sz w:val="24"/>
        </w:rPr>
        <w:t xml:space="preserve"> §-s 18 </w:t>
      </w:r>
      <w:r w:rsidR="00A9014D">
        <w:rPr>
          <w:rFonts w:ascii="Times New Roman" w:hAnsi="Times New Roman"/>
          <w:sz w:val="24"/>
        </w:rPr>
        <w:t>sätestatud</w:t>
      </w:r>
      <w:r w:rsidR="00A9014D" w:rsidRPr="005D2823">
        <w:rPr>
          <w:rFonts w:ascii="Times New Roman" w:hAnsi="Times New Roman"/>
          <w:sz w:val="24"/>
        </w:rPr>
        <w:t xml:space="preserve"> </w:t>
      </w:r>
      <w:r w:rsidR="001624D9" w:rsidRPr="005D2823">
        <w:rPr>
          <w:rFonts w:ascii="Times New Roman" w:hAnsi="Times New Roman"/>
          <w:sz w:val="24"/>
        </w:rPr>
        <w:t xml:space="preserve">referentteenuse osutamise korraldajat, kelleks </w:t>
      </w:r>
      <w:r w:rsidR="00D530C6">
        <w:rPr>
          <w:rFonts w:ascii="Times New Roman" w:hAnsi="Times New Roman"/>
          <w:sz w:val="24"/>
        </w:rPr>
        <w:t xml:space="preserve">praegu </w:t>
      </w:r>
      <w:r w:rsidR="001624D9" w:rsidRPr="005D2823">
        <w:rPr>
          <w:rFonts w:ascii="Times New Roman" w:hAnsi="Times New Roman"/>
          <w:sz w:val="24"/>
        </w:rPr>
        <w:t>on Sotsiaalministeerium.</w:t>
      </w:r>
      <w:r w:rsidR="001624D9" w:rsidRPr="001624D9">
        <w:rPr>
          <w:rFonts w:ascii="Times New Roman" w:hAnsi="Times New Roman"/>
          <w:sz w:val="24"/>
        </w:rPr>
        <w:t xml:space="preserve"> </w:t>
      </w:r>
      <w:commentRangeStart w:id="4"/>
      <w:r w:rsidR="005A4535">
        <w:rPr>
          <w:rFonts w:ascii="Times New Roman" w:hAnsi="Times New Roman"/>
          <w:sz w:val="24"/>
        </w:rPr>
        <w:t>T</w:t>
      </w:r>
      <w:r w:rsidR="005A4535" w:rsidRPr="005D2823">
        <w:rPr>
          <w:rFonts w:ascii="Times New Roman" w:hAnsi="Times New Roman"/>
          <w:sz w:val="24"/>
        </w:rPr>
        <w:t xml:space="preserve">eenuse eesmärk on tagada </w:t>
      </w:r>
      <w:proofErr w:type="spellStart"/>
      <w:r w:rsidR="005A4535" w:rsidRPr="005D2823">
        <w:rPr>
          <w:rFonts w:ascii="Times New Roman" w:hAnsi="Times New Roman"/>
          <w:sz w:val="24"/>
        </w:rPr>
        <w:t>immunohematoloogiliste</w:t>
      </w:r>
      <w:proofErr w:type="spellEnd"/>
      <w:r w:rsidR="005A4535" w:rsidRPr="005D2823">
        <w:rPr>
          <w:rFonts w:ascii="Times New Roman" w:hAnsi="Times New Roman"/>
          <w:sz w:val="24"/>
        </w:rPr>
        <w:t xml:space="preserve"> uuringute kvaliteet Eestis. </w:t>
      </w:r>
      <w:r w:rsidR="004C73C0">
        <w:rPr>
          <w:rFonts w:ascii="Times New Roman" w:hAnsi="Times New Roman"/>
          <w:sz w:val="24"/>
        </w:rPr>
        <w:t xml:space="preserve">Referentlabor osaleb rahvusvahelises </w:t>
      </w:r>
      <w:r w:rsidR="004C73C0" w:rsidRPr="00446D58">
        <w:rPr>
          <w:rFonts w:ascii="Times New Roman" w:hAnsi="Times New Roman"/>
          <w:sz w:val="24"/>
        </w:rPr>
        <w:t>kvaliteedikontroll</w:t>
      </w:r>
      <w:r w:rsidR="004C73C0">
        <w:rPr>
          <w:rFonts w:ascii="Times New Roman" w:hAnsi="Times New Roman"/>
          <w:sz w:val="24"/>
        </w:rPr>
        <w:t>is, et tagada</w:t>
      </w:r>
      <w:r w:rsidR="004C73C0" w:rsidRPr="00446D58">
        <w:rPr>
          <w:rFonts w:ascii="Times New Roman" w:hAnsi="Times New Roman"/>
          <w:sz w:val="24"/>
        </w:rPr>
        <w:t xml:space="preserve"> labori töö usaldusväärsus </w:t>
      </w:r>
      <w:r w:rsidR="004C73C0">
        <w:rPr>
          <w:rFonts w:ascii="Times New Roman" w:hAnsi="Times New Roman"/>
          <w:sz w:val="24"/>
        </w:rPr>
        <w:t xml:space="preserve">teiste laborite </w:t>
      </w:r>
      <w:r w:rsidR="004C73C0" w:rsidRPr="00446D58">
        <w:rPr>
          <w:rFonts w:ascii="Times New Roman" w:hAnsi="Times New Roman"/>
          <w:sz w:val="24"/>
        </w:rPr>
        <w:t xml:space="preserve">hindamisel. </w:t>
      </w:r>
      <w:r w:rsidR="00446D58" w:rsidRPr="00446D58">
        <w:rPr>
          <w:rFonts w:ascii="Times New Roman" w:hAnsi="Times New Roman"/>
          <w:sz w:val="24"/>
        </w:rPr>
        <w:t xml:space="preserve">Referentlabor </w:t>
      </w:r>
      <w:r w:rsidR="00684964">
        <w:rPr>
          <w:rFonts w:ascii="Times New Roman" w:hAnsi="Times New Roman"/>
          <w:sz w:val="24"/>
        </w:rPr>
        <w:t>vaatab üle</w:t>
      </w:r>
      <w:r w:rsidR="00684964" w:rsidRPr="00446D58">
        <w:rPr>
          <w:rFonts w:ascii="Times New Roman" w:hAnsi="Times New Roman"/>
          <w:sz w:val="24"/>
        </w:rPr>
        <w:t xml:space="preserve"> </w:t>
      </w:r>
      <w:r w:rsidR="00446D58" w:rsidRPr="00446D58">
        <w:rPr>
          <w:rFonts w:ascii="Times New Roman" w:hAnsi="Times New Roman"/>
          <w:sz w:val="24"/>
        </w:rPr>
        <w:t>Eestis tegutseva</w:t>
      </w:r>
      <w:r w:rsidR="000C6CA0">
        <w:rPr>
          <w:rFonts w:ascii="Times New Roman" w:hAnsi="Times New Roman"/>
          <w:sz w:val="24"/>
        </w:rPr>
        <w:t>id</w:t>
      </w:r>
      <w:r w:rsidR="00446D58" w:rsidRPr="00446D58">
        <w:rPr>
          <w:rFonts w:ascii="Times New Roman" w:hAnsi="Times New Roman"/>
          <w:sz w:val="24"/>
        </w:rPr>
        <w:t xml:space="preserve"> </w:t>
      </w:r>
      <w:proofErr w:type="spellStart"/>
      <w:r w:rsidR="00446D58" w:rsidRPr="00446D58">
        <w:rPr>
          <w:rFonts w:ascii="Times New Roman" w:hAnsi="Times New Roman"/>
          <w:sz w:val="24"/>
        </w:rPr>
        <w:t>immunohematoloogilisi</w:t>
      </w:r>
      <w:proofErr w:type="spellEnd"/>
      <w:r w:rsidR="00446D58" w:rsidRPr="00446D58">
        <w:rPr>
          <w:rFonts w:ascii="Times New Roman" w:hAnsi="Times New Roman"/>
          <w:sz w:val="24"/>
        </w:rPr>
        <w:t xml:space="preserve"> analüüse </w:t>
      </w:r>
      <w:r w:rsidR="000C6CA0" w:rsidRPr="00446D58">
        <w:rPr>
          <w:rFonts w:ascii="Times New Roman" w:hAnsi="Times New Roman"/>
          <w:sz w:val="24"/>
        </w:rPr>
        <w:t>te</w:t>
      </w:r>
      <w:r w:rsidR="000C6CA0">
        <w:rPr>
          <w:rFonts w:ascii="Times New Roman" w:hAnsi="Times New Roman"/>
          <w:sz w:val="24"/>
        </w:rPr>
        <w:t>gevaid</w:t>
      </w:r>
      <w:r w:rsidR="000C6CA0" w:rsidRPr="00446D58">
        <w:rPr>
          <w:rFonts w:ascii="Times New Roman" w:hAnsi="Times New Roman"/>
          <w:sz w:val="24"/>
        </w:rPr>
        <w:t xml:space="preserve"> </w:t>
      </w:r>
      <w:r w:rsidR="00446D58" w:rsidRPr="00446D58">
        <w:rPr>
          <w:rFonts w:ascii="Times New Roman" w:hAnsi="Times New Roman"/>
          <w:sz w:val="24"/>
        </w:rPr>
        <w:t>labor</w:t>
      </w:r>
      <w:r w:rsidR="00684964">
        <w:rPr>
          <w:rFonts w:ascii="Times New Roman" w:hAnsi="Times New Roman"/>
          <w:sz w:val="24"/>
        </w:rPr>
        <w:t xml:space="preserve">eid ning </w:t>
      </w:r>
      <w:r w:rsidR="00684964" w:rsidRPr="00684964">
        <w:rPr>
          <w:rFonts w:ascii="Times New Roman" w:hAnsi="Times New Roman"/>
          <w:sz w:val="24"/>
        </w:rPr>
        <w:t xml:space="preserve">pakub </w:t>
      </w:r>
      <w:r w:rsidR="00684964">
        <w:rPr>
          <w:rFonts w:ascii="Times New Roman" w:hAnsi="Times New Roman"/>
          <w:sz w:val="24"/>
        </w:rPr>
        <w:t>neile</w:t>
      </w:r>
      <w:r w:rsidR="00684964" w:rsidRPr="00684964">
        <w:rPr>
          <w:rFonts w:ascii="Times New Roman" w:hAnsi="Times New Roman"/>
          <w:sz w:val="24"/>
        </w:rPr>
        <w:t xml:space="preserve"> kvaliteedikontrolliks võrdluskatsetes osalemis</w:t>
      </w:r>
      <w:r w:rsidR="00684964">
        <w:rPr>
          <w:rFonts w:ascii="Times New Roman" w:hAnsi="Times New Roman"/>
          <w:sz w:val="24"/>
        </w:rPr>
        <w:t>e võimalust</w:t>
      </w:r>
      <w:r w:rsidR="00684964" w:rsidRPr="00684964">
        <w:rPr>
          <w:rFonts w:ascii="Times New Roman" w:hAnsi="Times New Roman"/>
          <w:sz w:val="24"/>
        </w:rPr>
        <w:t xml:space="preserve"> erinevate </w:t>
      </w:r>
      <w:proofErr w:type="spellStart"/>
      <w:r w:rsidR="00684964" w:rsidRPr="00684964">
        <w:rPr>
          <w:rFonts w:ascii="Times New Roman" w:hAnsi="Times New Roman"/>
          <w:sz w:val="24"/>
        </w:rPr>
        <w:t>immunohematoloogilis</w:t>
      </w:r>
      <w:r w:rsidR="000C6CA0">
        <w:rPr>
          <w:rFonts w:ascii="Times New Roman" w:hAnsi="Times New Roman"/>
          <w:sz w:val="24"/>
        </w:rPr>
        <w:t>t</w:t>
      </w:r>
      <w:r w:rsidR="00684964" w:rsidRPr="00684964">
        <w:rPr>
          <w:rFonts w:ascii="Times New Roman" w:hAnsi="Times New Roman"/>
          <w:sz w:val="24"/>
        </w:rPr>
        <w:t>e</w:t>
      </w:r>
      <w:proofErr w:type="spellEnd"/>
      <w:r w:rsidR="00684964" w:rsidRPr="00684964">
        <w:rPr>
          <w:rFonts w:ascii="Times New Roman" w:hAnsi="Times New Roman"/>
          <w:sz w:val="24"/>
        </w:rPr>
        <w:t xml:space="preserve"> analüüsi</w:t>
      </w:r>
      <w:r w:rsidR="000C6CA0">
        <w:rPr>
          <w:rFonts w:ascii="Times New Roman" w:hAnsi="Times New Roman"/>
          <w:sz w:val="24"/>
        </w:rPr>
        <w:t>de tegemisel</w:t>
      </w:r>
      <w:r w:rsidR="00684964" w:rsidRPr="00684964">
        <w:rPr>
          <w:rFonts w:ascii="Times New Roman" w:hAnsi="Times New Roman"/>
          <w:sz w:val="24"/>
        </w:rPr>
        <w:t>.</w:t>
      </w:r>
      <w:r w:rsidR="00446D58" w:rsidRPr="00446D58">
        <w:rPr>
          <w:rFonts w:ascii="Times New Roman" w:hAnsi="Times New Roman"/>
          <w:sz w:val="24"/>
        </w:rPr>
        <w:t xml:space="preserve"> Külastuse käigus hinnatakse laborite tööd</w:t>
      </w:r>
      <w:r w:rsidR="004C73C0">
        <w:rPr>
          <w:rFonts w:ascii="Times New Roman" w:hAnsi="Times New Roman"/>
          <w:sz w:val="24"/>
        </w:rPr>
        <w:t xml:space="preserve"> ja</w:t>
      </w:r>
      <w:r w:rsidR="00446D58" w:rsidRPr="00446D58">
        <w:rPr>
          <w:rFonts w:ascii="Times New Roman" w:hAnsi="Times New Roman"/>
          <w:sz w:val="24"/>
        </w:rPr>
        <w:t xml:space="preserve"> </w:t>
      </w:r>
      <w:r w:rsidR="00F72159">
        <w:rPr>
          <w:rFonts w:ascii="Times New Roman" w:hAnsi="Times New Roman"/>
          <w:sz w:val="24"/>
        </w:rPr>
        <w:t xml:space="preserve">nende </w:t>
      </w:r>
      <w:r w:rsidR="00446D58" w:rsidRPr="00446D58">
        <w:rPr>
          <w:rFonts w:ascii="Times New Roman" w:hAnsi="Times New Roman"/>
          <w:sz w:val="24"/>
        </w:rPr>
        <w:t xml:space="preserve">tegevuse vastavust </w:t>
      </w:r>
      <w:r w:rsidR="00AB2FD2">
        <w:rPr>
          <w:rFonts w:ascii="Times New Roman" w:hAnsi="Times New Roman"/>
          <w:sz w:val="24"/>
        </w:rPr>
        <w:t>õigusaktidega kehtestatud nõuetele</w:t>
      </w:r>
      <w:r w:rsidR="00446D58">
        <w:rPr>
          <w:rFonts w:ascii="Times New Roman" w:hAnsi="Times New Roman"/>
          <w:sz w:val="24"/>
        </w:rPr>
        <w:t>.</w:t>
      </w:r>
      <w:r w:rsidR="004C73C0">
        <w:rPr>
          <w:rFonts w:ascii="Times New Roman" w:hAnsi="Times New Roman"/>
          <w:sz w:val="24"/>
        </w:rPr>
        <w:t xml:space="preserve"> </w:t>
      </w:r>
      <w:proofErr w:type="spellStart"/>
      <w:r w:rsidR="004C73C0" w:rsidRPr="00446D58">
        <w:rPr>
          <w:rFonts w:ascii="Times New Roman" w:hAnsi="Times New Roman"/>
          <w:sz w:val="24"/>
        </w:rPr>
        <w:t>Immunohematoloogia</w:t>
      </w:r>
      <w:proofErr w:type="spellEnd"/>
      <w:r w:rsidR="004C73C0" w:rsidRPr="00446D58">
        <w:rPr>
          <w:rFonts w:ascii="Times New Roman" w:hAnsi="Times New Roman"/>
          <w:sz w:val="24"/>
        </w:rPr>
        <w:t xml:space="preserve"> referentlabor </w:t>
      </w:r>
      <w:r w:rsidR="004C73C0">
        <w:rPr>
          <w:rFonts w:ascii="Times New Roman" w:hAnsi="Times New Roman"/>
          <w:sz w:val="24"/>
        </w:rPr>
        <w:t xml:space="preserve">tagab ööpäevaringse erialanõustamise ja </w:t>
      </w:r>
      <w:r w:rsidR="004C73C0" w:rsidRPr="00446D58">
        <w:rPr>
          <w:rFonts w:ascii="Times New Roman" w:hAnsi="Times New Roman"/>
          <w:sz w:val="24"/>
        </w:rPr>
        <w:t>korraldab igal aastal</w:t>
      </w:r>
      <w:r w:rsidR="004C73C0">
        <w:rPr>
          <w:rFonts w:ascii="Times New Roman" w:hAnsi="Times New Roman"/>
          <w:sz w:val="24"/>
        </w:rPr>
        <w:t xml:space="preserve"> täiendõpet</w:t>
      </w:r>
      <w:r w:rsidR="006F1D19">
        <w:rPr>
          <w:rFonts w:ascii="Times New Roman" w:hAnsi="Times New Roman"/>
          <w:sz w:val="24"/>
        </w:rPr>
        <w:t xml:space="preserve"> vastavatele laboritele</w:t>
      </w:r>
      <w:r w:rsidR="004C73C0" w:rsidRPr="00446D58">
        <w:rPr>
          <w:rFonts w:ascii="Times New Roman" w:hAnsi="Times New Roman"/>
          <w:sz w:val="24"/>
        </w:rPr>
        <w:t xml:space="preserve">. </w:t>
      </w:r>
      <w:r w:rsidR="000C6CA0">
        <w:rPr>
          <w:rFonts w:ascii="Times New Roman" w:hAnsi="Times New Roman"/>
          <w:sz w:val="24"/>
        </w:rPr>
        <w:t>E</w:t>
      </w:r>
      <w:r w:rsidR="000C6CA0" w:rsidRPr="00446D58">
        <w:rPr>
          <w:rFonts w:ascii="Times New Roman" w:hAnsi="Times New Roman"/>
          <w:sz w:val="24"/>
        </w:rPr>
        <w:t xml:space="preserve">nne uute reaktiivide ja meetodite </w:t>
      </w:r>
      <w:r w:rsidR="000C6CA0">
        <w:rPr>
          <w:rFonts w:ascii="Times New Roman" w:hAnsi="Times New Roman"/>
          <w:sz w:val="24"/>
        </w:rPr>
        <w:t xml:space="preserve">Eesti </w:t>
      </w:r>
      <w:r w:rsidR="000C6CA0" w:rsidRPr="00446D58">
        <w:rPr>
          <w:rFonts w:ascii="Times New Roman" w:hAnsi="Times New Roman"/>
          <w:sz w:val="24"/>
        </w:rPr>
        <w:t xml:space="preserve">turule </w:t>
      </w:r>
      <w:r w:rsidR="000C6CA0">
        <w:rPr>
          <w:rFonts w:ascii="Times New Roman" w:hAnsi="Times New Roman"/>
          <w:sz w:val="24"/>
        </w:rPr>
        <w:t>lubamist</w:t>
      </w:r>
      <w:r w:rsidR="000C6CA0" w:rsidRPr="00446D58">
        <w:rPr>
          <w:rFonts w:ascii="Times New Roman" w:hAnsi="Times New Roman"/>
          <w:sz w:val="24"/>
        </w:rPr>
        <w:t xml:space="preserve"> </w:t>
      </w:r>
      <w:r w:rsidR="000C6CA0">
        <w:rPr>
          <w:rFonts w:ascii="Times New Roman" w:hAnsi="Times New Roman"/>
          <w:sz w:val="24"/>
        </w:rPr>
        <w:t xml:space="preserve">hindab </w:t>
      </w:r>
      <w:proofErr w:type="spellStart"/>
      <w:r w:rsidR="000C6CA0" w:rsidRPr="00446D58">
        <w:rPr>
          <w:rFonts w:ascii="Times New Roman" w:hAnsi="Times New Roman"/>
          <w:sz w:val="24"/>
        </w:rPr>
        <w:t>immunohematoloogia</w:t>
      </w:r>
      <w:proofErr w:type="spellEnd"/>
      <w:r w:rsidR="000C6CA0" w:rsidRPr="00446D58">
        <w:rPr>
          <w:rFonts w:ascii="Times New Roman" w:hAnsi="Times New Roman"/>
          <w:sz w:val="24"/>
        </w:rPr>
        <w:t xml:space="preserve"> referentlabor</w:t>
      </w:r>
      <w:r w:rsidR="000C6CA0">
        <w:rPr>
          <w:rFonts w:ascii="Times New Roman" w:hAnsi="Times New Roman"/>
          <w:sz w:val="24"/>
        </w:rPr>
        <w:t xml:space="preserve"> nende kvaliteeti. </w:t>
      </w:r>
      <w:proofErr w:type="spellStart"/>
      <w:r w:rsidR="001624D9" w:rsidRPr="00BE0FDD">
        <w:rPr>
          <w:rFonts w:ascii="Times New Roman" w:hAnsi="Times New Roman"/>
          <w:sz w:val="24"/>
        </w:rPr>
        <w:t>Immunohematoloogiliste</w:t>
      </w:r>
      <w:proofErr w:type="spellEnd"/>
      <w:r w:rsidR="001624D9" w:rsidRPr="00BE0FDD">
        <w:rPr>
          <w:rFonts w:ascii="Times New Roman" w:hAnsi="Times New Roman"/>
          <w:sz w:val="24"/>
        </w:rPr>
        <w:t xml:space="preserve"> uuringute referentteenus on vajalik, et tagada </w:t>
      </w:r>
      <w:r w:rsidR="00842509">
        <w:rPr>
          <w:rFonts w:ascii="Times New Roman" w:hAnsi="Times New Roman"/>
          <w:sz w:val="24"/>
        </w:rPr>
        <w:t xml:space="preserve">haruldaste veregruppidega patsientidele </w:t>
      </w:r>
      <w:r w:rsidR="001624D9" w:rsidRPr="00BE0FDD">
        <w:rPr>
          <w:rFonts w:ascii="Times New Roman" w:hAnsi="Times New Roman"/>
          <w:sz w:val="24"/>
        </w:rPr>
        <w:t>nõuetekohased, usaldusväärsed ja õigeaegsed sobivusuuringud doonorivere ülekandeks</w:t>
      </w:r>
      <w:r w:rsidR="001624D9" w:rsidRPr="00F8756E">
        <w:rPr>
          <w:rFonts w:ascii="Times New Roman" w:hAnsi="Times New Roman"/>
          <w:sz w:val="24"/>
        </w:rPr>
        <w:t>.</w:t>
      </w:r>
      <w:r w:rsidR="001624D9" w:rsidRPr="005D2823">
        <w:rPr>
          <w:rFonts w:ascii="Times New Roman" w:hAnsi="Times New Roman"/>
          <w:sz w:val="24"/>
        </w:rPr>
        <w:t xml:space="preserve"> </w:t>
      </w:r>
      <w:proofErr w:type="spellStart"/>
      <w:r w:rsidR="001624D9" w:rsidRPr="005D2823">
        <w:rPr>
          <w:rFonts w:ascii="Times New Roman" w:hAnsi="Times New Roman"/>
          <w:sz w:val="24"/>
        </w:rPr>
        <w:t>Immunohematoloogi</w:t>
      </w:r>
      <w:r w:rsidR="00662069">
        <w:rPr>
          <w:rFonts w:ascii="Times New Roman" w:hAnsi="Times New Roman"/>
          <w:sz w:val="24"/>
        </w:rPr>
        <w:t>liste</w:t>
      </w:r>
      <w:proofErr w:type="spellEnd"/>
      <w:r w:rsidR="00662069">
        <w:rPr>
          <w:rFonts w:ascii="Times New Roman" w:hAnsi="Times New Roman"/>
          <w:sz w:val="24"/>
        </w:rPr>
        <w:t xml:space="preserve"> uuringute</w:t>
      </w:r>
      <w:r w:rsidR="001624D9" w:rsidRPr="005D2823">
        <w:rPr>
          <w:rFonts w:ascii="Times New Roman" w:hAnsi="Times New Roman"/>
          <w:sz w:val="24"/>
        </w:rPr>
        <w:t xml:space="preserve"> referentlaboris lahendatakse keerukaimaid veregruppide määramise ja doonorivere sobitamisega seotud küsimusi, mistõttu peab laboril olema valmisolek ööpäev</w:t>
      </w:r>
      <w:r w:rsidR="00D530C6">
        <w:rPr>
          <w:rFonts w:ascii="Times New Roman" w:hAnsi="Times New Roman"/>
          <w:sz w:val="24"/>
        </w:rPr>
        <w:t xml:space="preserve"> läbi</w:t>
      </w:r>
      <w:r w:rsidR="001624D9" w:rsidRPr="005D2823">
        <w:rPr>
          <w:rFonts w:ascii="Times New Roman" w:hAnsi="Times New Roman"/>
          <w:sz w:val="24"/>
        </w:rPr>
        <w:t xml:space="preserve"> määrata antigeene kõigis kliiniliselt olulistes veregrupisüsteemides (ABO, </w:t>
      </w:r>
      <w:proofErr w:type="spellStart"/>
      <w:r w:rsidR="001624D9" w:rsidRPr="005D2823">
        <w:rPr>
          <w:rFonts w:ascii="Times New Roman" w:hAnsi="Times New Roman"/>
          <w:sz w:val="24"/>
        </w:rPr>
        <w:t>Rh</w:t>
      </w:r>
      <w:proofErr w:type="spellEnd"/>
      <w:r w:rsidR="001624D9" w:rsidRPr="005D2823">
        <w:rPr>
          <w:rFonts w:ascii="Times New Roman" w:hAnsi="Times New Roman"/>
          <w:sz w:val="24"/>
        </w:rPr>
        <w:t xml:space="preserve">(D), Kell-, </w:t>
      </w:r>
      <w:proofErr w:type="spellStart"/>
      <w:r w:rsidR="001624D9" w:rsidRPr="005D2823">
        <w:rPr>
          <w:rFonts w:ascii="Times New Roman" w:hAnsi="Times New Roman"/>
          <w:sz w:val="24"/>
        </w:rPr>
        <w:t>Kidd</w:t>
      </w:r>
      <w:proofErr w:type="spellEnd"/>
      <w:r w:rsidR="001624D9" w:rsidRPr="005D2823">
        <w:rPr>
          <w:rFonts w:ascii="Times New Roman" w:hAnsi="Times New Roman"/>
          <w:sz w:val="24"/>
        </w:rPr>
        <w:t xml:space="preserve">-, </w:t>
      </w:r>
      <w:proofErr w:type="spellStart"/>
      <w:r w:rsidR="001624D9" w:rsidRPr="005D2823">
        <w:rPr>
          <w:rFonts w:ascii="Times New Roman" w:hAnsi="Times New Roman"/>
          <w:sz w:val="24"/>
        </w:rPr>
        <w:t>Duffy</w:t>
      </w:r>
      <w:proofErr w:type="spellEnd"/>
      <w:r w:rsidR="001624D9" w:rsidRPr="005D2823">
        <w:rPr>
          <w:rFonts w:ascii="Times New Roman" w:hAnsi="Times New Roman"/>
          <w:sz w:val="24"/>
        </w:rPr>
        <w:t xml:space="preserve">-süsteem jt) </w:t>
      </w:r>
      <w:r w:rsidR="00F72159">
        <w:rPr>
          <w:rFonts w:ascii="Times New Roman" w:hAnsi="Times New Roman"/>
          <w:sz w:val="24"/>
        </w:rPr>
        <w:t>ja</w:t>
      </w:r>
      <w:r w:rsidR="001624D9" w:rsidRPr="005D2823">
        <w:rPr>
          <w:rFonts w:ascii="Times New Roman" w:hAnsi="Times New Roman"/>
          <w:sz w:val="24"/>
        </w:rPr>
        <w:t xml:space="preserve"> tüpiseerida patsientidel esinevaid </w:t>
      </w:r>
      <w:proofErr w:type="spellStart"/>
      <w:r w:rsidR="001624D9" w:rsidRPr="005D2823">
        <w:rPr>
          <w:rFonts w:ascii="Times New Roman" w:hAnsi="Times New Roman"/>
          <w:sz w:val="24"/>
        </w:rPr>
        <w:t>erütrotsütaarseid</w:t>
      </w:r>
      <w:proofErr w:type="spellEnd"/>
      <w:r w:rsidR="001624D9" w:rsidRPr="005D2823">
        <w:rPr>
          <w:rFonts w:ascii="Times New Roman" w:hAnsi="Times New Roman"/>
          <w:sz w:val="24"/>
        </w:rPr>
        <w:t xml:space="preserve"> irregulaarseid antikehi.</w:t>
      </w:r>
      <w:commentRangeEnd w:id="4"/>
      <w:r w:rsidR="00C805B5">
        <w:rPr>
          <w:rStyle w:val="Kommentaariviide"/>
        </w:rPr>
        <w:commentReference w:id="4"/>
      </w:r>
    </w:p>
    <w:p w14:paraId="166B490E" w14:textId="77777777" w:rsidR="004C73C0" w:rsidRDefault="004C73C0" w:rsidP="0016415A">
      <w:pPr>
        <w:rPr>
          <w:rFonts w:ascii="Times New Roman" w:hAnsi="Times New Roman"/>
          <w:sz w:val="24"/>
        </w:rPr>
      </w:pPr>
    </w:p>
    <w:p w14:paraId="4F5AFB0A" w14:textId="6E00A719" w:rsidR="001624D9" w:rsidRDefault="001624D9" w:rsidP="0016415A">
      <w:pPr>
        <w:rPr>
          <w:rFonts w:ascii="Times New Roman" w:hAnsi="Times New Roman"/>
          <w:sz w:val="24"/>
        </w:rPr>
      </w:pPr>
      <w:r w:rsidRPr="005D2823">
        <w:rPr>
          <w:rFonts w:ascii="Times New Roman" w:hAnsi="Times New Roman"/>
          <w:sz w:val="24"/>
        </w:rPr>
        <w:t xml:space="preserve">Teenuse korraldamine hõlmab </w:t>
      </w:r>
      <w:r w:rsidR="00663390">
        <w:rPr>
          <w:rFonts w:ascii="Times New Roman" w:hAnsi="Times New Roman"/>
          <w:sz w:val="24"/>
        </w:rPr>
        <w:t>m</w:t>
      </w:r>
      <w:r w:rsidR="000C6CA0">
        <w:rPr>
          <w:rFonts w:ascii="Times New Roman" w:hAnsi="Times New Roman"/>
          <w:sz w:val="24"/>
        </w:rPr>
        <w:t>uu</w:t>
      </w:r>
      <w:r w:rsidR="00395826">
        <w:rPr>
          <w:rFonts w:ascii="Times New Roman" w:hAnsi="Times New Roman"/>
          <w:sz w:val="24"/>
        </w:rPr>
        <w:t xml:space="preserve"> </w:t>
      </w:r>
      <w:r w:rsidR="000C6CA0">
        <w:rPr>
          <w:rFonts w:ascii="Times New Roman" w:hAnsi="Times New Roman"/>
          <w:sz w:val="24"/>
        </w:rPr>
        <w:t>hulgas</w:t>
      </w:r>
      <w:r w:rsidR="00663390">
        <w:rPr>
          <w:rFonts w:ascii="Times New Roman" w:hAnsi="Times New Roman"/>
          <w:sz w:val="24"/>
        </w:rPr>
        <w:t xml:space="preserve"> </w:t>
      </w:r>
      <w:r w:rsidRPr="005D2823">
        <w:rPr>
          <w:rFonts w:ascii="Times New Roman" w:hAnsi="Times New Roman"/>
          <w:sz w:val="24"/>
        </w:rPr>
        <w:t xml:space="preserve">riigihanke </w:t>
      </w:r>
      <w:r w:rsidR="00D530C6">
        <w:rPr>
          <w:rFonts w:ascii="Times New Roman" w:hAnsi="Times New Roman"/>
          <w:sz w:val="24"/>
        </w:rPr>
        <w:t>korraldamist</w:t>
      </w:r>
      <w:r w:rsidR="007A4D83">
        <w:rPr>
          <w:rFonts w:ascii="Times New Roman" w:hAnsi="Times New Roman"/>
          <w:sz w:val="24"/>
        </w:rPr>
        <w:t>,</w:t>
      </w:r>
      <w:r w:rsidRPr="005D2823">
        <w:rPr>
          <w:rFonts w:ascii="Times New Roman" w:hAnsi="Times New Roman"/>
          <w:sz w:val="24"/>
        </w:rPr>
        <w:t xml:space="preserve"> </w:t>
      </w:r>
      <w:r w:rsidR="004F5A99">
        <w:rPr>
          <w:rFonts w:ascii="Times New Roman" w:hAnsi="Times New Roman"/>
          <w:sz w:val="24"/>
        </w:rPr>
        <w:t xml:space="preserve">lepingu sõlmimist, </w:t>
      </w:r>
      <w:r w:rsidR="00AB2FD2">
        <w:rPr>
          <w:rFonts w:ascii="Times New Roman" w:hAnsi="Times New Roman"/>
          <w:sz w:val="24"/>
        </w:rPr>
        <w:t xml:space="preserve">lepingu </w:t>
      </w:r>
      <w:r w:rsidRPr="005D2823">
        <w:rPr>
          <w:rFonts w:ascii="Times New Roman" w:hAnsi="Times New Roman"/>
          <w:sz w:val="24"/>
        </w:rPr>
        <w:t xml:space="preserve">täitmise kontrollimist ja teenuse osutamise analüüsi. Seni on teenuse osutamist korraldanud Sotsiaalministeerium ning perioodil 01.09.2022–31.08.2027 </w:t>
      </w:r>
      <w:r w:rsidR="00697F5E">
        <w:rPr>
          <w:rFonts w:ascii="Times New Roman" w:hAnsi="Times New Roman"/>
          <w:sz w:val="24"/>
        </w:rPr>
        <w:t xml:space="preserve">kehtiva hankelepingu kohaselt </w:t>
      </w:r>
      <w:r w:rsidRPr="005D2823">
        <w:rPr>
          <w:rFonts w:ascii="Times New Roman" w:hAnsi="Times New Roman"/>
          <w:sz w:val="24"/>
        </w:rPr>
        <w:t xml:space="preserve">osutab </w:t>
      </w:r>
      <w:proofErr w:type="spellStart"/>
      <w:r w:rsidRPr="005D2823">
        <w:rPr>
          <w:rFonts w:ascii="Times New Roman" w:hAnsi="Times New Roman"/>
          <w:sz w:val="24"/>
        </w:rPr>
        <w:t>immunohematoloogiliste</w:t>
      </w:r>
      <w:proofErr w:type="spellEnd"/>
      <w:r w:rsidRPr="005D2823">
        <w:rPr>
          <w:rFonts w:ascii="Times New Roman" w:hAnsi="Times New Roman"/>
          <w:sz w:val="24"/>
        </w:rPr>
        <w:t xml:space="preserve"> uuringute </w:t>
      </w:r>
      <w:r w:rsidR="00662069">
        <w:rPr>
          <w:rFonts w:ascii="Times New Roman" w:hAnsi="Times New Roman"/>
          <w:sz w:val="24"/>
        </w:rPr>
        <w:t xml:space="preserve">referentlabori </w:t>
      </w:r>
      <w:r w:rsidRPr="005D2823">
        <w:rPr>
          <w:rFonts w:ascii="Times New Roman" w:hAnsi="Times New Roman"/>
          <w:sz w:val="24"/>
        </w:rPr>
        <w:t xml:space="preserve">referentteenust SA Põhja-Eesti Regionaalhaigla. </w:t>
      </w:r>
    </w:p>
    <w:p w14:paraId="0F086017" w14:textId="77777777" w:rsidR="001624D9" w:rsidRDefault="001624D9" w:rsidP="0016415A">
      <w:pPr>
        <w:rPr>
          <w:rFonts w:ascii="Times New Roman" w:hAnsi="Times New Roman"/>
          <w:sz w:val="24"/>
        </w:rPr>
      </w:pPr>
    </w:p>
    <w:p w14:paraId="1FCBA465" w14:textId="6AD00BFF" w:rsidR="00F0660E" w:rsidRDefault="00A72F09" w:rsidP="00A72F09">
      <w:pPr>
        <w:rPr>
          <w:rFonts w:ascii="Times New Roman" w:hAnsi="Times New Roman"/>
          <w:sz w:val="24"/>
        </w:rPr>
      </w:pPr>
      <w:r w:rsidRPr="00A72F09">
        <w:rPr>
          <w:rFonts w:ascii="Times New Roman" w:hAnsi="Times New Roman"/>
          <w:sz w:val="24"/>
        </w:rPr>
        <w:t>Kuna vere käitlemise üle te</w:t>
      </w:r>
      <w:r w:rsidR="000C6CA0">
        <w:rPr>
          <w:rFonts w:ascii="Times New Roman" w:hAnsi="Times New Roman"/>
          <w:sz w:val="24"/>
        </w:rPr>
        <w:t>e</w:t>
      </w:r>
      <w:r w:rsidRPr="00A72F09">
        <w:rPr>
          <w:rFonts w:ascii="Times New Roman" w:hAnsi="Times New Roman"/>
          <w:sz w:val="24"/>
        </w:rPr>
        <w:t>b järelevalvet Terviseamet</w:t>
      </w:r>
      <w:r w:rsidR="000C6CA0">
        <w:rPr>
          <w:rFonts w:ascii="Times New Roman" w:hAnsi="Times New Roman"/>
          <w:sz w:val="24"/>
        </w:rPr>
        <w:t>,</w:t>
      </w:r>
      <w:r w:rsidRPr="00A72F09">
        <w:rPr>
          <w:rFonts w:ascii="Times New Roman" w:hAnsi="Times New Roman"/>
          <w:sz w:val="24"/>
        </w:rPr>
        <w:t xml:space="preserve"> viiakse referentteenuse korraldamine üle Terviseametisse.</w:t>
      </w:r>
      <w:r>
        <w:rPr>
          <w:rFonts w:ascii="Times New Roman" w:hAnsi="Times New Roman"/>
          <w:sz w:val="24"/>
        </w:rPr>
        <w:t xml:space="preserve"> </w:t>
      </w:r>
      <w:r w:rsidRPr="00A72F09">
        <w:rPr>
          <w:rFonts w:ascii="Times New Roman" w:hAnsi="Times New Roman"/>
          <w:sz w:val="24"/>
        </w:rPr>
        <w:t>Terviseamet osutab ka</w:t>
      </w:r>
      <w:r>
        <w:rPr>
          <w:rFonts w:ascii="Times New Roman" w:hAnsi="Times New Roman"/>
          <w:sz w:val="24"/>
        </w:rPr>
        <w:t xml:space="preserve"> </w:t>
      </w:r>
      <w:r w:rsidRPr="00A72F09">
        <w:rPr>
          <w:rFonts w:ascii="Times New Roman" w:hAnsi="Times New Roman"/>
          <w:sz w:val="24"/>
        </w:rPr>
        <w:t>tervisekaitse</w:t>
      </w:r>
      <w:r w:rsidR="000C6CA0">
        <w:rPr>
          <w:rFonts w:ascii="Times New Roman" w:hAnsi="Times New Roman"/>
          <w:sz w:val="24"/>
        </w:rPr>
        <w:t xml:space="preserve"> </w:t>
      </w:r>
      <w:r w:rsidRPr="00A72F09">
        <w:rPr>
          <w:rFonts w:ascii="Times New Roman" w:hAnsi="Times New Roman"/>
          <w:sz w:val="24"/>
        </w:rPr>
        <w:t>referentlabori teenuseid (nt nakkushaiguste ja</w:t>
      </w:r>
      <w:r>
        <w:rPr>
          <w:rFonts w:ascii="Times New Roman" w:hAnsi="Times New Roman"/>
          <w:sz w:val="24"/>
        </w:rPr>
        <w:t xml:space="preserve"> </w:t>
      </w:r>
      <w:r w:rsidRPr="00A72F09">
        <w:rPr>
          <w:rFonts w:ascii="Times New Roman" w:hAnsi="Times New Roman"/>
          <w:sz w:val="24"/>
        </w:rPr>
        <w:t>joogiveeuuringute</w:t>
      </w:r>
      <w:r>
        <w:rPr>
          <w:rFonts w:ascii="Times New Roman" w:hAnsi="Times New Roman"/>
          <w:sz w:val="24"/>
        </w:rPr>
        <w:t xml:space="preserve"> </w:t>
      </w:r>
      <w:r w:rsidRPr="00A72F09">
        <w:rPr>
          <w:rFonts w:ascii="Times New Roman" w:hAnsi="Times New Roman"/>
          <w:sz w:val="24"/>
        </w:rPr>
        <w:t>referentteenust)</w:t>
      </w:r>
      <w:r>
        <w:rPr>
          <w:rFonts w:ascii="Times New Roman" w:hAnsi="Times New Roman"/>
          <w:sz w:val="24"/>
        </w:rPr>
        <w:t xml:space="preserve">. </w:t>
      </w:r>
      <w:r w:rsidR="00F0660E" w:rsidRPr="00BA5376">
        <w:rPr>
          <w:rFonts w:ascii="Times New Roman" w:hAnsi="Times New Roman"/>
          <w:sz w:val="24"/>
        </w:rPr>
        <w:t xml:space="preserve">Kuni seaduse jõustumiseni rahastatakse referentlabori teenust Sotsiaalministeeriumi </w:t>
      </w:r>
      <w:r w:rsidR="008F4DEE">
        <w:rPr>
          <w:rFonts w:ascii="Times New Roman" w:hAnsi="Times New Roman"/>
          <w:sz w:val="24"/>
        </w:rPr>
        <w:t>eelarvest</w:t>
      </w:r>
      <w:r w:rsidR="00F0660E" w:rsidRPr="00BA5376">
        <w:rPr>
          <w:rFonts w:ascii="Times New Roman" w:hAnsi="Times New Roman"/>
          <w:sz w:val="24"/>
        </w:rPr>
        <w:t xml:space="preserve">, alates </w:t>
      </w:r>
      <w:r w:rsidR="00697F5E" w:rsidRPr="00BA5376">
        <w:rPr>
          <w:rFonts w:ascii="Times New Roman" w:hAnsi="Times New Roman"/>
          <w:sz w:val="24"/>
        </w:rPr>
        <w:t>202</w:t>
      </w:r>
      <w:r w:rsidR="00697F5E">
        <w:rPr>
          <w:rFonts w:ascii="Times New Roman" w:hAnsi="Times New Roman"/>
          <w:sz w:val="24"/>
        </w:rPr>
        <w:t xml:space="preserve">5. aasta </w:t>
      </w:r>
      <w:r w:rsidR="00F0660E" w:rsidRPr="00BA5376">
        <w:rPr>
          <w:rFonts w:ascii="Times New Roman" w:hAnsi="Times New Roman"/>
          <w:sz w:val="24"/>
        </w:rPr>
        <w:t>1.</w:t>
      </w:r>
      <w:r w:rsidR="00697F5E">
        <w:rPr>
          <w:rFonts w:ascii="Times New Roman" w:hAnsi="Times New Roman"/>
          <w:sz w:val="24"/>
        </w:rPr>
        <w:t xml:space="preserve"> jaanuarist</w:t>
      </w:r>
      <w:r w:rsidR="00F0660E" w:rsidRPr="00BA5376">
        <w:rPr>
          <w:rFonts w:ascii="Times New Roman" w:hAnsi="Times New Roman"/>
          <w:sz w:val="24"/>
        </w:rPr>
        <w:t xml:space="preserve"> rahastatakse teenust Tervise</w:t>
      </w:r>
      <w:r w:rsidR="005D0361">
        <w:rPr>
          <w:rFonts w:ascii="Times New Roman" w:hAnsi="Times New Roman"/>
          <w:sz w:val="24"/>
        </w:rPr>
        <w:t xml:space="preserve">ameti </w:t>
      </w:r>
      <w:r w:rsidR="00F0660E">
        <w:rPr>
          <w:rFonts w:ascii="Times New Roman" w:hAnsi="Times New Roman"/>
          <w:sz w:val="24"/>
        </w:rPr>
        <w:t>eelarvest</w:t>
      </w:r>
      <w:r w:rsidR="00F0660E" w:rsidRPr="00BA5376">
        <w:rPr>
          <w:rFonts w:ascii="Times New Roman" w:hAnsi="Times New Roman"/>
          <w:sz w:val="24"/>
        </w:rPr>
        <w:t>.</w:t>
      </w:r>
    </w:p>
    <w:p w14:paraId="626E8357" w14:textId="77777777" w:rsidR="00F0660E" w:rsidRDefault="00F0660E" w:rsidP="0016415A">
      <w:pPr>
        <w:rPr>
          <w:rFonts w:ascii="Times New Roman" w:hAnsi="Times New Roman"/>
          <w:sz w:val="24"/>
        </w:rPr>
      </w:pPr>
    </w:p>
    <w:p w14:paraId="797D2098" w14:textId="1D1CBC57" w:rsidR="007B333C" w:rsidRDefault="00F0660E" w:rsidP="0016415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Seaduses funktsiooni üleandmine</w:t>
      </w:r>
      <w:r w:rsidRPr="008464A3">
        <w:rPr>
          <w:rFonts w:ascii="Times New Roman" w:hAnsi="Times New Roman"/>
          <w:sz w:val="24"/>
        </w:rPr>
        <w:t xml:space="preserve"> ühelt asutuselt teisele </w:t>
      </w:r>
      <w:r>
        <w:rPr>
          <w:rFonts w:ascii="Times New Roman" w:hAnsi="Times New Roman"/>
          <w:sz w:val="24"/>
        </w:rPr>
        <w:t>ei mõjuta olemasoleva halduslepingu kehtivust, st üle lähevad ka</w:t>
      </w:r>
      <w:r w:rsidRPr="008464A3">
        <w:rPr>
          <w:rFonts w:ascii="Times New Roman" w:hAnsi="Times New Roman"/>
          <w:sz w:val="24"/>
        </w:rPr>
        <w:t xml:space="preserve"> kõik funktsiooni täitmisega seotud õigused ja kohustused, s</w:t>
      </w:r>
      <w:r w:rsidR="00F72159">
        <w:rPr>
          <w:rFonts w:ascii="Times New Roman" w:hAnsi="Times New Roman"/>
          <w:sz w:val="24"/>
        </w:rPr>
        <w:t>ealhulgas</w:t>
      </w:r>
      <w:r w:rsidRPr="008464A3">
        <w:rPr>
          <w:rFonts w:ascii="Times New Roman" w:hAnsi="Times New Roman"/>
          <w:sz w:val="24"/>
        </w:rPr>
        <w:t xml:space="preserve"> lepingud. Kuigi </w:t>
      </w:r>
      <w:r>
        <w:rPr>
          <w:rFonts w:ascii="Times New Roman" w:hAnsi="Times New Roman"/>
          <w:sz w:val="24"/>
        </w:rPr>
        <w:t>r</w:t>
      </w:r>
      <w:r w:rsidRPr="008464A3">
        <w:rPr>
          <w:rFonts w:ascii="Times New Roman" w:hAnsi="Times New Roman"/>
          <w:sz w:val="24"/>
        </w:rPr>
        <w:t>iigihangete seadus</w:t>
      </w:r>
      <w:r>
        <w:rPr>
          <w:rFonts w:ascii="Times New Roman" w:hAnsi="Times New Roman"/>
          <w:sz w:val="24"/>
        </w:rPr>
        <w:t xml:space="preserve"> </w:t>
      </w:r>
      <w:r w:rsidRPr="008464A3">
        <w:rPr>
          <w:rFonts w:ascii="Times New Roman" w:hAnsi="Times New Roman"/>
          <w:sz w:val="24"/>
        </w:rPr>
        <w:t xml:space="preserve">sellist lepingu muutmise alust otsesõnu ei sätesta, on </w:t>
      </w:r>
      <w:r>
        <w:rPr>
          <w:rFonts w:ascii="Times New Roman" w:hAnsi="Times New Roman"/>
          <w:sz w:val="24"/>
        </w:rPr>
        <w:t xml:space="preserve">riigiüleselt leitud, et </w:t>
      </w:r>
      <w:r w:rsidRPr="008464A3">
        <w:rPr>
          <w:rFonts w:ascii="Times New Roman" w:hAnsi="Times New Roman"/>
          <w:sz w:val="24"/>
        </w:rPr>
        <w:t xml:space="preserve">selline üleandmine on lubatud. </w:t>
      </w:r>
      <w:r>
        <w:rPr>
          <w:rFonts w:ascii="Times New Roman" w:hAnsi="Times New Roman"/>
          <w:sz w:val="24"/>
        </w:rPr>
        <w:t>Seadusemuudatuse jõustumisel sõlmivad Sotsiaalministeerium ja Tervise</w:t>
      </w:r>
      <w:r w:rsidR="005D0361">
        <w:rPr>
          <w:rFonts w:ascii="Times New Roman" w:hAnsi="Times New Roman"/>
          <w:sz w:val="24"/>
        </w:rPr>
        <w:t xml:space="preserve">amet </w:t>
      </w:r>
      <w:r>
        <w:rPr>
          <w:rFonts w:ascii="Times New Roman" w:hAnsi="Times New Roman"/>
          <w:sz w:val="24"/>
        </w:rPr>
        <w:t>lepingu</w:t>
      </w:r>
      <w:r w:rsidRPr="008464A3">
        <w:rPr>
          <w:rFonts w:ascii="Times New Roman" w:hAnsi="Times New Roman"/>
          <w:sz w:val="24"/>
        </w:rPr>
        <w:t xml:space="preserve"> üleandmise kokkuleppe.</w:t>
      </w:r>
    </w:p>
    <w:p w14:paraId="18D4DA2E" w14:textId="77777777" w:rsidR="0057420E" w:rsidRDefault="0057420E" w:rsidP="0016415A">
      <w:pPr>
        <w:rPr>
          <w:rFonts w:ascii="Times New Roman" w:hAnsi="Times New Roman"/>
          <w:sz w:val="24"/>
        </w:rPr>
      </w:pPr>
    </w:p>
    <w:p w14:paraId="25D30E17" w14:textId="50A1685C" w:rsidR="0057420E" w:rsidRDefault="0016415A" w:rsidP="0016415A">
      <w:pPr>
        <w:rPr>
          <w:rFonts w:ascii="Times New Roman" w:hAnsi="Times New Roman"/>
          <w:sz w:val="24"/>
        </w:rPr>
      </w:pPr>
      <w:r w:rsidRPr="00D82966">
        <w:rPr>
          <w:rFonts w:ascii="Times New Roman" w:hAnsi="Times New Roman"/>
          <w:b/>
          <w:bCs/>
          <w:sz w:val="24"/>
        </w:rPr>
        <w:t>Eelnõu § 2 p</w:t>
      </w:r>
      <w:r w:rsidR="0057420E" w:rsidRPr="00D82966">
        <w:rPr>
          <w:rFonts w:ascii="Times New Roman" w:hAnsi="Times New Roman"/>
          <w:b/>
          <w:bCs/>
          <w:sz w:val="24"/>
        </w:rPr>
        <w:t>unktiga 2</w:t>
      </w:r>
      <w:r w:rsidR="0057420E">
        <w:rPr>
          <w:rFonts w:ascii="Times New Roman" w:hAnsi="Times New Roman"/>
          <w:sz w:val="24"/>
        </w:rPr>
        <w:t xml:space="preserve"> tehakse muudatus </w:t>
      </w:r>
      <w:r w:rsidR="00D530C6">
        <w:rPr>
          <w:rFonts w:ascii="Times New Roman" w:hAnsi="Times New Roman"/>
          <w:sz w:val="24"/>
        </w:rPr>
        <w:t>vereseaduse</w:t>
      </w:r>
      <w:r w:rsidR="0057420E">
        <w:rPr>
          <w:rFonts w:ascii="Times New Roman" w:hAnsi="Times New Roman"/>
          <w:sz w:val="24"/>
        </w:rPr>
        <w:t xml:space="preserve"> § 19 lõikes 1, kus muudetakse r</w:t>
      </w:r>
      <w:r w:rsidR="0057420E" w:rsidRPr="00BD796F">
        <w:rPr>
          <w:rFonts w:ascii="Times New Roman" w:hAnsi="Times New Roman"/>
          <w:sz w:val="24"/>
        </w:rPr>
        <w:t>eferentlabori tegevuskulud</w:t>
      </w:r>
      <w:r w:rsidR="0057420E">
        <w:rPr>
          <w:rFonts w:ascii="Times New Roman" w:hAnsi="Times New Roman"/>
          <w:sz w:val="24"/>
        </w:rPr>
        <w:t>e</w:t>
      </w:r>
      <w:r w:rsidR="0057420E" w:rsidRPr="00BD796F">
        <w:rPr>
          <w:rFonts w:ascii="Times New Roman" w:hAnsi="Times New Roman"/>
          <w:sz w:val="24"/>
        </w:rPr>
        <w:t xml:space="preserve"> ka</w:t>
      </w:r>
      <w:r w:rsidR="0057420E">
        <w:rPr>
          <w:rFonts w:ascii="Times New Roman" w:hAnsi="Times New Roman"/>
          <w:sz w:val="24"/>
        </w:rPr>
        <w:t>t</w:t>
      </w:r>
      <w:r w:rsidR="0057420E" w:rsidRPr="00BD796F">
        <w:rPr>
          <w:rFonts w:ascii="Times New Roman" w:hAnsi="Times New Roman"/>
          <w:sz w:val="24"/>
        </w:rPr>
        <w:t>t</w:t>
      </w:r>
      <w:r w:rsidR="0057420E">
        <w:rPr>
          <w:rFonts w:ascii="Times New Roman" w:hAnsi="Times New Roman"/>
          <w:sz w:val="24"/>
        </w:rPr>
        <w:t>eallikat. Kui seni korraldas referen</w:t>
      </w:r>
      <w:r w:rsidR="00F0660E">
        <w:rPr>
          <w:rFonts w:ascii="Times New Roman" w:hAnsi="Times New Roman"/>
          <w:sz w:val="24"/>
        </w:rPr>
        <w:t>t</w:t>
      </w:r>
      <w:r w:rsidR="0057420E">
        <w:rPr>
          <w:rFonts w:ascii="Times New Roman" w:hAnsi="Times New Roman"/>
          <w:sz w:val="24"/>
        </w:rPr>
        <w:t xml:space="preserve">teenust </w:t>
      </w:r>
      <w:r w:rsidR="0057420E" w:rsidRPr="00BD796F">
        <w:rPr>
          <w:rFonts w:ascii="Times New Roman" w:hAnsi="Times New Roman"/>
          <w:sz w:val="24"/>
        </w:rPr>
        <w:t>Sotsiaalministeerium</w:t>
      </w:r>
      <w:r w:rsidR="0057420E">
        <w:rPr>
          <w:rFonts w:ascii="Times New Roman" w:hAnsi="Times New Roman"/>
          <w:sz w:val="24"/>
        </w:rPr>
        <w:t>, siis rakendustegevuse üleandmisega Terviseametile</w:t>
      </w:r>
      <w:r w:rsidR="0057420E" w:rsidRPr="00BD796F">
        <w:rPr>
          <w:rFonts w:ascii="Times New Roman" w:hAnsi="Times New Roman"/>
          <w:sz w:val="24"/>
        </w:rPr>
        <w:t xml:space="preserve"> </w:t>
      </w:r>
      <w:r w:rsidR="0057420E">
        <w:rPr>
          <w:rFonts w:ascii="Times New Roman" w:hAnsi="Times New Roman"/>
          <w:sz w:val="24"/>
        </w:rPr>
        <w:t>muutub ka eelmises punktis kirjeldatud tegevuse rahastamise allikas. Edaspidi kaetakse r</w:t>
      </w:r>
      <w:r w:rsidR="0057420E" w:rsidRPr="00BD796F">
        <w:rPr>
          <w:rFonts w:ascii="Times New Roman" w:hAnsi="Times New Roman"/>
          <w:sz w:val="24"/>
        </w:rPr>
        <w:t xml:space="preserve">eferentlabori tegevuskulud </w:t>
      </w:r>
      <w:r w:rsidR="0057420E">
        <w:rPr>
          <w:rFonts w:ascii="Times New Roman" w:hAnsi="Times New Roman"/>
          <w:sz w:val="24"/>
        </w:rPr>
        <w:t xml:space="preserve">Terviseameti </w:t>
      </w:r>
      <w:r w:rsidR="0057420E" w:rsidRPr="00BD796F">
        <w:rPr>
          <w:rFonts w:ascii="Times New Roman" w:hAnsi="Times New Roman"/>
          <w:sz w:val="24"/>
        </w:rPr>
        <w:t>eelarvest.</w:t>
      </w:r>
    </w:p>
    <w:p w14:paraId="3412FCA4" w14:textId="77777777" w:rsidR="00EC33AA" w:rsidRDefault="00EC33AA" w:rsidP="0016415A">
      <w:pPr>
        <w:rPr>
          <w:rFonts w:ascii="Times New Roman" w:hAnsi="Times New Roman"/>
          <w:sz w:val="24"/>
        </w:rPr>
      </w:pPr>
    </w:p>
    <w:p w14:paraId="2A5F7190" w14:textId="5036DA6C" w:rsidR="00E03EAE" w:rsidRDefault="0016415A" w:rsidP="0016415A">
      <w:pPr>
        <w:rPr>
          <w:rFonts w:ascii="Times New Roman" w:hAnsi="Times New Roman"/>
          <w:sz w:val="24"/>
        </w:rPr>
      </w:pPr>
      <w:r w:rsidRPr="00D82966">
        <w:rPr>
          <w:rFonts w:ascii="Times New Roman" w:hAnsi="Times New Roman"/>
          <w:b/>
          <w:bCs/>
          <w:sz w:val="24"/>
        </w:rPr>
        <w:t>Eelnõu §</w:t>
      </w:r>
      <w:r w:rsidR="00D530C6">
        <w:rPr>
          <w:rFonts w:ascii="Times New Roman" w:hAnsi="Times New Roman"/>
          <w:b/>
          <w:bCs/>
          <w:sz w:val="24"/>
        </w:rPr>
        <w:t xml:space="preserve"> </w:t>
      </w:r>
      <w:r w:rsidRPr="00D82966">
        <w:rPr>
          <w:rFonts w:ascii="Times New Roman" w:hAnsi="Times New Roman"/>
          <w:b/>
          <w:bCs/>
          <w:sz w:val="24"/>
        </w:rPr>
        <w:t>2</w:t>
      </w:r>
      <w:r>
        <w:rPr>
          <w:rFonts w:ascii="Times New Roman" w:hAnsi="Times New Roman"/>
          <w:sz w:val="24"/>
        </w:rPr>
        <w:t xml:space="preserve"> kohaselt jõustub k</w:t>
      </w:r>
      <w:r w:rsidR="00EC33AA" w:rsidRPr="00EC107C">
        <w:rPr>
          <w:rFonts w:ascii="Times New Roman" w:hAnsi="Times New Roman"/>
          <w:sz w:val="24"/>
        </w:rPr>
        <w:t>äesolev seadus 2025. aasta 1. jaanuaril.</w:t>
      </w:r>
      <w:r w:rsidR="00EC33AA" w:rsidRPr="26DC9225">
        <w:rPr>
          <w:rFonts w:ascii="Times New Roman" w:hAnsi="Times New Roman"/>
          <w:sz w:val="24"/>
        </w:rPr>
        <w:t xml:space="preserve"> </w:t>
      </w:r>
      <w:r w:rsidR="00D20E42">
        <w:rPr>
          <w:rFonts w:ascii="Times New Roman" w:hAnsi="Times New Roman"/>
          <w:sz w:val="24"/>
        </w:rPr>
        <w:t>Seadusemuudatus on seotud 2025. aasta riigieelarve protsessiga</w:t>
      </w:r>
      <w:r w:rsidR="00601135">
        <w:rPr>
          <w:rFonts w:ascii="Times New Roman" w:hAnsi="Times New Roman"/>
          <w:sz w:val="24"/>
        </w:rPr>
        <w:t xml:space="preserve"> ja vastava</w:t>
      </w:r>
      <w:r w:rsidR="00D20E42">
        <w:rPr>
          <w:rFonts w:ascii="Times New Roman" w:hAnsi="Times New Roman"/>
          <w:sz w:val="24"/>
        </w:rPr>
        <w:t xml:space="preserve"> </w:t>
      </w:r>
      <w:r w:rsidR="00D340BB">
        <w:rPr>
          <w:rFonts w:ascii="Times New Roman" w:hAnsi="Times New Roman"/>
          <w:sz w:val="24"/>
        </w:rPr>
        <w:t>r</w:t>
      </w:r>
      <w:r w:rsidR="00341868">
        <w:rPr>
          <w:rFonts w:ascii="Times New Roman" w:hAnsi="Times New Roman"/>
          <w:sz w:val="24"/>
        </w:rPr>
        <w:t xml:space="preserve">iigieelarve seaduse eelnõu muudatuse aluseks on </w:t>
      </w:r>
      <w:r w:rsidR="00D2707B">
        <w:rPr>
          <w:rFonts w:ascii="Times New Roman" w:hAnsi="Times New Roman"/>
          <w:sz w:val="24"/>
        </w:rPr>
        <w:t>v</w:t>
      </w:r>
      <w:r w:rsidR="00341868">
        <w:rPr>
          <w:rFonts w:ascii="Times New Roman" w:hAnsi="Times New Roman"/>
          <w:sz w:val="24"/>
        </w:rPr>
        <w:t>ereseaduse muudatus</w:t>
      </w:r>
      <w:r w:rsidR="00D20E42">
        <w:rPr>
          <w:rFonts w:ascii="Times New Roman" w:hAnsi="Times New Roman"/>
          <w:sz w:val="24"/>
        </w:rPr>
        <w:t>.</w:t>
      </w:r>
      <w:r w:rsidR="00341868">
        <w:rPr>
          <w:rFonts w:ascii="Times New Roman" w:hAnsi="Times New Roman"/>
          <w:sz w:val="24"/>
        </w:rPr>
        <w:t xml:space="preserve"> Vereseaduse eelnõu </w:t>
      </w:r>
      <w:r w:rsidR="00D20E42">
        <w:rPr>
          <w:rFonts w:ascii="Times New Roman" w:hAnsi="Times New Roman"/>
          <w:sz w:val="24"/>
        </w:rPr>
        <w:t xml:space="preserve">peab </w:t>
      </w:r>
      <w:r w:rsidR="00341868">
        <w:rPr>
          <w:rFonts w:ascii="Times New Roman" w:hAnsi="Times New Roman"/>
          <w:sz w:val="24"/>
        </w:rPr>
        <w:t xml:space="preserve">liikuma koos </w:t>
      </w:r>
      <w:r w:rsidR="00D530C6">
        <w:rPr>
          <w:rFonts w:ascii="Times New Roman" w:hAnsi="Times New Roman"/>
          <w:sz w:val="24"/>
        </w:rPr>
        <w:t>r</w:t>
      </w:r>
      <w:r w:rsidR="00341868">
        <w:rPr>
          <w:rFonts w:ascii="Times New Roman" w:hAnsi="Times New Roman"/>
          <w:sz w:val="24"/>
        </w:rPr>
        <w:t>iigieelarve</w:t>
      </w:r>
      <w:r w:rsidR="008F4DEE">
        <w:rPr>
          <w:rFonts w:ascii="Times New Roman" w:hAnsi="Times New Roman"/>
          <w:sz w:val="24"/>
        </w:rPr>
        <w:t xml:space="preserve"> </w:t>
      </w:r>
      <w:r w:rsidR="00341868">
        <w:rPr>
          <w:rFonts w:ascii="Times New Roman" w:hAnsi="Times New Roman"/>
          <w:sz w:val="24"/>
        </w:rPr>
        <w:t>seaduse protsessiga</w:t>
      </w:r>
      <w:r w:rsidR="00D20E42">
        <w:rPr>
          <w:rFonts w:ascii="Times New Roman" w:hAnsi="Times New Roman"/>
          <w:sz w:val="24"/>
        </w:rPr>
        <w:t>, et seaduse jõustumise ajaks oleks</w:t>
      </w:r>
      <w:r w:rsidR="00D530C6">
        <w:rPr>
          <w:rFonts w:ascii="Times New Roman" w:hAnsi="Times New Roman"/>
          <w:sz w:val="24"/>
        </w:rPr>
        <w:t>id</w:t>
      </w:r>
      <w:r w:rsidR="00D20E42">
        <w:rPr>
          <w:rFonts w:ascii="Times New Roman" w:hAnsi="Times New Roman"/>
          <w:sz w:val="24"/>
        </w:rPr>
        <w:t xml:space="preserve"> riigieelarvelised vahendid</w:t>
      </w:r>
      <w:r w:rsidR="00D530C6">
        <w:rPr>
          <w:rFonts w:ascii="Times New Roman" w:hAnsi="Times New Roman"/>
          <w:sz w:val="24"/>
        </w:rPr>
        <w:t xml:space="preserve"> tagatud</w:t>
      </w:r>
      <w:r w:rsidR="00D20E42">
        <w:rPr>
          <w:rFonts w:ascii="Times New Roman" w:hAnsi="Times New Roman"/>
          <w:sz w:val="24"/>
        </w:rPr>
        <w:t>.</w:t>
      </w:r>
      <w:r w:rsidR="00D20E42" w:rsidDel="00341868">
        <w:rPr>
          <w:rFonts w:ascii="Times New Roman" w:hAnsi="Times New Roman"/>
          <w:sz w:val="24"/>
        </w:rPr>
        <w:t xml:space="preserve"> </w:t>
      </w:r>
    </w:p>
    <w:p w14:paraId="6410B691" w14:textId="77777777" w:rsidR="00BB45B7" w:rsidRPr="00987470" w:rsidRDefault="00BB45B7" w:rsidP="0016415A">
      <w:pPr>
        <w:rPr>
          <w:rFonts w:ascii="Times New Roman" w:hAnsi="Times New Roman"/>
          <w:sz w:val="24"/>
        </w:rPr>
      </w:pPr>
    </w:p>
    <w:p w14:paraId="7038B1FD" w14:textId="77777777" w:rsidR="00464E13" w:rsidRDefault="001339A9" w:rsidP="0016415A">
      <w:pPr>
        <w:pStyle w:val="Loendilik"/>
        <w:numPr>
          <w:ilvl w:val="0"/>
          <w:numId w:val="5"/>
        </w:numPr>
        <w:rPr>
          <w:rFonts w:ascii="Times New Roman" w:hAnsi="Times New Roman"/>
          <w:b/>
          <w:sz w:val="24"/>
        </w:rPr>
      </w:pPr>
      <w:r w:rsidRPr="00076EA4">
        <w:rPr>
          <w:rFonts w:ascii="Times New Roman" w:hAnsi="Times New Roman"/>
          <w:b/>
          <w:sz w:val="24"/>
        </w:rPr>
        <w:lastRenderedPageBreak/>
        <w:t>Eelnõu terminoloogia</w:t>
      </w:r>
    </w:p>
    <w:p w14:paraId="4A112488" w14:textId="77777777" w:rsidR="002127CD" w:rsidRDefault="002127CD" w:rsidP="0016415A">
      <w:pPr>
        <w:rPr>
          <w:rFonts w:ascii="Times New Roman" w:hAnsi="Times New Roman"/>
          <w:sz w:val="24"/>
          <w:lang w:eastAsia="et-EE"/>
        </w:rPr>
      </w:pPr>
    </w:p>
    <w:p w14:paraId="0EB3455C" w14:textId="77777777" w:rsidR="000A2491" w:rsidRDefault="000A2491" w:rsidP="0016415A">
      <w:pPr>
        <w:rPr>
          <w:rFonts w:ascii="Times New Roman" w:hAnsi="Times New Roman"/>
          <w:sz w:val="24"/>
          <w:lang w:eastAsia="et-EE"/>
        </w:rPr>
        <w:sectPr w:rsidR="000A2491">
          <w:type w:val="continuous"/>
          <w:pgSz w:w="11906" w:h="16838"/>
          <w:pgMar w:top="1418" w:right="680" w:bottom="1418" w:left="1701" w:header="680" w:footer="680" w:gutter="0"/>
          <w:cols w:space="708"/>
          <w:docGrid w:linePitch="360"/>
        </w:sectPr>
      </w:pPr>
    </w:p>
    <w:p w14:paraId="0E7886A2" w14:textId="1CB5DA50" w:rsidR="000A2491" w:rsidRDefault="00000728" w:rsidP="0016415A">
      <w:pPr>
        <w:rPr>
          <w:rFonts w:ascii="Times New Roman" w:hAnsi="Times New Roman"/>
          <w:sz w:val="24"/>
          <w:lang w:eastAsia="et-EE"/>
        </w:rPr>
        <w:sectPr w:rsidR="000A2491">
          <w:type w:val="continuous"/>
          <w:pgSz w:w="11906" w:h="16838"/>
          <w:pgMar w:top="1418" w:right="680" w:bottom="1418" w:left="1701" w:header="680" w:footer="680" w:gutter="0"/>
          <w:cols w:space="708"/>
          <w:formProt w:val="0"/>
          <w:docGrid w:linePitch="360"/>
        </w:sectPr>
      </w:pPr>
      <w:r>
        <w:rPr>
          <w:rFonts w:ascii="Times New Roman" w:hAnsi="Times New Roman"/>
          <w:sz w:val="24"/>
          <w:lang w:eastAsia="et-EE"/>
        </w:rPr>
        <w:t>Eelnõus ei võeta kasutusele uusi termineid.</w:t>
      </w:r>
    </w:p>
    <w:p w14:paraId="40D1AEC5" w14:textId="77777777" w:rsidR="002127CD" w:rsidRDefault="002127CD" w:rsidP="0016415A">
      <w:pPr>
        <w:rPr>
          <w:rFonts w:ascii="Times New Roman" w:hAnsi="Times New Roman"/>
          <w:sz w:val="24"/>
          <w:lang w:eastAsia="et-EE"/>
        </w:rPr>
      </w:pPr>
    </w:p>
    <w:p w14:paraId="472AA511" w14:textId="77777777" w:rsidR="00065677" w:rsidRPr="001B0C66" w:rsidRDefault="001339A9" w:rsidP="0016415A">
      <w:pPr>
        <w:pStyle w:val="Loendilik"/>
        <w:numPr>
          <w:ilvl w:val="0"/>
          <w:numId w:val="5"/>
        </w:numPr>
        <w:rPr>
          <w:rFonts w:ascii="Times New Roman" w:hAnsi="Times New Roman"/>
          <w:sz w:val="24"/>
        </w:rPr>
      </w:pPr>
      <w:r w:rsidRPr="00076EA4">
        <w:rPr>
          <w:rFonts w:ascii="Times New Roman" w:hAnsi="Times New Roman"/>
          <w:b/>
          <w:sz w:val="24"/>
        </w:rPr>
        <w:t>Eelnõu vastavus Euroopa Liidu õigusele</w:t>
      </w:r>
    </w:p>
    <w:p w14:paraId="4A0B4D6C" w14:textId="77777777" w:rsidR="001B0C66" w:rsidRPr="001B0C66" w:rsidRDefault="001B0C66" w:rsidP="0016415A">
      <w:pPr>
        <w:rPr>
          <w:rFonts w:ascii="Times New Roman" w:hAnsi="Times New Roman"/>
          <w:sz w:val="24"/>
        </w:rPr>
      </w:pPr>
    </w:p>
    <w:p w14:paraId="2EA616AE" w14:textId="77777777" w:rsidR="001B0C66" w:rsidRDefault="001B0C66" w:rsidP="0016415A">
      <w:pPr>
        <w:rPr>
          <w:rFonts w:ascii="Times New Roman" w:hAnsi="Times New Roman"/>
          <w:sz w:val="24"/>
        </w:rPr>
        <w:sectPr w:rsidR="001B0C66">
          <w:type w:val="continuous"/>
          <w:pgSz w:w="11906" w:h="16838"/>
          <w:pgMar w:top="1418" w:right="680" w:bottom="1418" w:left="1701" w:header="680" w:footer="680" w:gutter="0"/>
          <w:cols w:space="708"/>
          <w:docGrid w:linePitch="360"/>
        </w:sectPr>
      </w:pPr>
    </w:p>
    <w:p w14:paraId="6684F4B9" w14:textId="68CDE404" w:rsidR="001B0C66" w:rsidRDefault="00000728" w:rsidP="0016415A">
      <w:pPr>
        <w:rPr>
          <w:rFonts w:ascii="Times New Roman" w:hAnsi="Times New Roman"/>
          <w:sz w:val="24"/>
        </w:rPr>
      </w:pPr>
      <w:r w:rsidRPr="00000728">
        <w:rPr>
          <w:rFonts w:ascii="Times New Roman" w:hAnsi="Times New Roman"/>
          <w:sz w:val="24"/>
        </w:rPr>
        <w:t>Eelnõu on vastavuses E</w:t>
      </w:r>
      <w:r w:rsidR="0079511F">
        <w:rPr>
          <w:rFonts w:ascii="Times New Roman" w:hAnsi="Times New Roman"/>
          <w:sz w:val="24"/>
        </w:rPr>
        <w:t xml:space="preserve">uroopa </w:t>
      </w:r>
      <w:r w:rsidRPr="00000728">
        <w:rPr>
          <w:rFonts w:ascii="Times New Roman" w:hAnsi="Times New Roman"/>
          <w:sz w:val="24"/>
        </w:rPr>
        <w:t>L</w:t>
      </w:r>
      <w:r w:rsidR="0079511F">
        <w:rPr>
          <w:rFonts w:ascii="Times New Roman" w:hAnsi="Times New Roman"/>
          <w:sz w:val="24"/>
        </w:rPr>
        <w:t>iidu</w:t>
      </w:r>
      <w:r w:rsidRPr="00000728">
        <w:rPr>
          <w:rFonts w:ascii="Times New Roman" w:hAnsi="Times New Roman"/>
          <w:sz w:val="24"/>
        </w:rPr>
        <w:t xml:space="preserve"> õigusega.</w:t>
      </w:r>
    </w:p>
    <w:p w14:paraId="24D0EAAB" w14:textId="77777777" w:rsidR="00000728" w:rsidRPr="00000728" w:rsidRDefault="00000728" w:rsidP="0016415A">
      <w:pPr>
        <w:rPr>
          <w:rFonts w:ascii="Times New Roman" w:hAnsi="Times New Roman"/>
          <w:sz w:val="24"/>
        </w:rPr>
      </w:pPr>
    </w:p>
    <w:p w14:paraId="15AD45BC" w14:textId="77777777" w:rsidR="001B0C66" w:rsidRDefault="001339A9" w:rsidP="0016415A">
      <w:pPr>
        <w:pStyle w:val="Loendilik"/>
        <w:numPr>
          <w:ilvl w:val="0"/>
          <w:numId w:val="5"/>
        </w:numPr>
        <w:rPr>
          <w:rFonts w:ascii="Times New Roman" w:hAnsi="Times New Roman"/>
          <w:b/>
          <w:sz w:val="24"/>
        </w:rPr>
      </w:pPr>
      <w:r w:rsidRPr="00076EA4">
        <w:rPr>
          <w:rFonts w:ascii="Times New Roman" w:hAnsi="Times New Roman"/>
          <w:b/>
          <w:sz w:val="24"/>
        </w:rPr>
        <w:t>Seaduse mõjud</w:t>
      </w:r>
    </w:p>
    <w:p w14:paraId="1E88F7D2" w14:textId="77777777" w:rsidR="00E54969" w:rsidRDefault="00E54969" w:rsidP="0016415A">
      <w:pPr>
        <w:rPr>
          <w:rFonts w:ascii="Times New Roman" w:hAnsi="Times New Roman"/>
          <w:sz w:val="24"/>
        </w:rPr>
      </w:pPr>
    </w:p>
    <w:p w14:paraId="0C558597" w14:textId="2B054CDB" w:rsidR="009B7475" w:rsidRDefault="009B7475" w:rsidP="0016415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Eelnõuga muudetakse </w:t>
      </w:r>
      <w:proofErr w:type="spellStart"/>
      <w:r>
        <w:rPr>
          <w:rFonts w:ascii="Times New Roman" w:hAnsi="Times New Roman"/>
          <w:sz w:val="24"/>
        </w:rPr>
        <w:t>i</w:t>
      </w:r>
      <w:r w:rsidRPr="0006258D">
        <w:rPr>
          <w:rFonts w:ascii="Times New Roman" w:hAnsi="Times New Roman"/>
          <w:sz w:val="24"/>
        </w:rPr>
        <w:t>mmunohematoloogiliste</w:t>
      </w:r>
      <w:proofErr w:type="spellEnd"/>
      <w:r w:rsidRPr="0006258D">
        <w:rPr>
          <w:rFonts w:ascii="Times New Roman" w:hAnsi="Times New Roman"/>
          <w:sz w:val="24"/>
        </w:rPr>
        <w:t xml:space="preserve"> uuringute referentlabori</w:t>
      </w:r>
      <w:r>
        <w:rPr>
          <w:rFonts w:ascii="Times New Roman" w:hAnsi="Times New Roman"/>
          <w:sz w:val="24"/>
        </w:rPr>
        <w:t xml:space="preserve"> ref</w:t>
      </w:r>
      <w:r w:rsidR="00B95019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>rentteenuse korraldajat, mistõttu</w:t>
      </w:r>
      <w:r w:rsidRPr="0006258D">
        <w:t xml:space="preserve"> </w:t>
      </w:r>
      <w:r w:rsidRPr="0006258D">
        <w:rPr>
          <w:rFonts w:ascii="Times New Roman" w:hAnsi="Times New Roman"/>
          <w:sz w:val="24"/>
        </w:rPr>
        <w:t>avaldab muudatus mõju riigivalitsemisele</w:t>
      </w:r>
      <w:r w:rsidR="00F72159">
        <w:rPr>
          <w:rFonts w:ascii="Times New Roman" w:hAnsi="Times New Roman"/>
          <w:sz w:val="24"/>
        </w:rPr>
        <w:t>, kuid</w:t>
      </w:r>
      <w:r w:rsidRPr="0006258D">
        <w:rPr>
          <w:rFonts w:ascii="Times New Roman" w:hAnsi="Times New Roman"/>
          <w:sz w:val="24"/>
        </w:rPr>
        <w:t xml:space="preserve"> </w:t>
      </w:r>
      <w:r w:rsidR="00F72159">
        <w:rPr>
          <w:rFonts w:ascii="Times New Roman" w:hAnsi="Times New Roman"/>
          <w:sz w:val="24"/>
        </w:rPr>
        <w:t>t</w:t>
      </w:r>
      <w:r w:rsidRPr="0006258D">
        <w:rPr>
          <w:rFonts w:ascii="Times New Roman" w:hAnsi="Times New Roman"/>
          <w:sz w:val="24"/>
        </w:rPr>
        <w:t>eistes mõjuvaldkondades mõju ei kaasne.</w:t>
      </w:r>
    </w:p>
    <w:p w14:paraId="48B61A31" w14:textId="77777777" w:rsidR="003E7A68" w:rsidRDefault="003E7A68" w:rsidP="0016415A">
      <w:pPr>
        <w:rPr>
          <w:rFonts w:ascii="Times New Roman" w:hAnsi="Times New Roman"/>
          <w:sz w:val="24"/>
        </w:rPr>
      </w:pPr>
    </w:p>
    <w:p w14:paraId="47F29A18" w14:textId="3483162F" w:rsidR="009B7475" w:rsidRPr="0006258D" w:rsidRDefault="009B7475" w:rsidP="0016415A">
      <w:pPr>
        <w:rPr>
          <w:rFonts w:ascii="Times New Roman" w:hAnsi="Times New Roman"/>
          <w:sz w:val="24"/>
          <w:u w:val="single"/>
        </w:rPr>
      </w:pPr>
      <w:r w:rsidRPr="0006258D">
        <w:rPr>
          <w:rFonts w:ascii="Times New Roman" w:hAnsi="Times New Roman"/>
          <w:sz w:val="24"/>
          <w:u w:val="single"/>
        </w:rPr>
        <w:t xml:space="preserve">Mõju valdkond – </w:t>
      </w:r>
      <w:r w:rsidR="002F71A6">
        <w:rPr>
          <w:rFonts w:ascii="Times New Roman" w:hAnsi="Times New Roman"/>
          <w:sz w:val="24"/>
          <w:u w:val="single"/>
        </w:rPr>
        <w:t>ri</w:t>
      </w:r>
      <w:r w:rsidRPr="0006258D">
        <w:rPr>
          <w:rFonts w:ascii="Times New Roman" w:hAnsi="Times New Roman"/>
          <w:sz w:val="24"/>
          <w:u w:val="single"/>
        </w:rPr>
        <w:t>igivalitsemine</w:t>
      </w:r>
    </w:p>
    <w:p w14:paraId="410E52F3" w14:textId="77777777" w:rsidR="009B7475" w:rsidRDefault="009B7475" w:rsidP="0016415A">
      <w:pPr>
        <w:rPr>
          <w:rFonts w:ascii="Times New Roman" w:hAnsi="Times New Roman"/>
          <w:sz w:val="24"/>
        </w:rPr>
      </w:pPr>
    </w:p>
    <w:p w14:paraId="5D911203" w14:textId="5FCF2A80" w:rsidR="009B7475" w:rsidRDefault="009B7475" w:rsidP="0016415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Muudatusest on mõjutatud Sotsiaalministeerium ja Terviseamet, mistõttu</w:t>
      </w:r>
      <w:r w:rsidR="0037177E">
        <w:rPr>
          <w:rFonts w:ascii="Times New Roman" w:hAnsi="Times New Roman"/>
          <w:sz w:val="24"/>
        </w:rPr>
        <w:t xml:space="preserve"> on sihtrühma suurus </w:t>
      </w:r>
      <w:r>
        <w:rPr>
          <w:rFonts w:ascii="Times New Roman" w:hAnsi="Times New Roman"/>
          <w:sz w:val="24"/>
        </w:rPr>
        <w:t>k</w:t>
      </w:r>
      <w:r w:rsidRPr="0006258D">
        <w:rPr>
          <w:rFonts w:ascii="Times New Roman" w:hAnsi="Times New Roman"/>
          <w:sz w:val="24"/>
        </w:rPr>
        <w:t>õikide riigiasutustega võrreldes väike</w:t>
      </w:r>
      <w:r>
        <w:rPr>
          <w:rFonts w:ascii="Times New Roman" w:hAnsi="Times New Roman"/>
          <w:sz w:val="24"/>
        </w:rPr>
        <w:t xml:space="preserve">. </w:t>
      </w:r>
      <w:r w:rsidRPr="0006258D">
        <w:rPr>
          <w:rFonts w:ascii="Times New Roman" w:hAnsi="Times New Roman"/>
          <w:sz w:val="24"/>
        </w:rPr>
        <w:t>Muudatus ei mõjuta kehtiva</w:t>
      </w:r>
      <w:r w:rsidR="00B300E7">
        <w:rPr>
          <w:rFonts w:ascii="Times New Roman" w:hAnsi="Times New Roman"/>
          <w:sz w:val="24"/>
        </w:rPr>
        <w:t>t</w:t>
      </w:r>
      <w:r w:rsidRPr="0006258D">
        <w:rPr>
          <w:rFonts w:ascii="Times New Roman" w:hAnsi="Times New Roman"/>
          <w:sz w:val="24"/>
        </w:rPr>
        <w:t xml:space="preserve"> halduslepingut </w:t>
      </w:r>
      <w:r w:rsidR="0037177E">
        <w:rPr>
          <w:rFonts w:ascii="Times New Roman" w:hAnsi="Times New Roman"/>
          <w:sz w:val="24"/>
        </w:rPr>
        <w:t xml:space="preserve">ega </w:t>
      </w:r>
      <w:r w:rsidRPr="0006258D">
        <w:rPr>
          <w:rFonts w:ascii="Times New Roman" w:hAnsi="Times New Roman"/>
          <w:sz w:val="24"/>
        </w:rPr>
        <w:t xml:space="preserve">ei avalda seega mõju halduslepingu partnerile </w:t>
      </w:r>
      <w:proofErr w:type="spellStart"/>
      <w:r w:rsidRPr="0006258D">
        <w:rPr>
          <w:rFonts w:ascii="Times New Roman" w:hAnsi="Times New Roman"/>
          <w:sz w:val="24"/>
        </w:rPr>
        <w:t>SA</w:t>
      </w:r>
      <w:r w:rsidR="0079511F">
        <w:rPr>
          <w:rFonts w:ascii="Times New Roman" w:hAnsi="Times New Roman"/>
          <w:sz w:val="24"/>
        </w:rPr>
        <w:t>-le</w:t>
      </w:r>
      <w:proofErr w:type="spellEnd"/>
      <w:r w:rsidRPr="0006258D">
        <w:rPr>
          <w:rFonts w:ascii="Times New Roman" w:hAnsi="Times New Roman"/>
          <w:sz w:val="24"/>
        </w:rPr>
        <w:t xml:space="preserve"> Põhja-Eesti Regionaalhaigla</w:t>
      </w:r>
      <w:r>
        <w:rPr>
          <w:rFonts w:ascii="Times New Roman" w:hAnsi="Times New Roman"/>
          <w:sz w:val="24"/>
        </w:rPr>
        <w:t xml:space="preserve">, mistõttu mõju </w:t>
      </w:r>
      <w:r w:rsidR="0037177E">
        <w:rPr>
          <w:rFonts w:ascii="Times New Roman" w:hAnsi="Times New Roman"/>
          <w:sz w:val="24"/>
        </w:rPr>
        <w:t xml:space="preserve">sellele </w:t>
      </w:r>
      <w:r>
        <w:rPr>
          <w:rFonts w:ascii="Times New Roman" w:hAnsi="Times New Roman"/>
          <w:sz w:val="24"/>
        </w:rPr>
        <w:t>sihtrühmale täpsemalt ei analüüsita.</w:t>
      </w:r>
    </w:p>
    <w:p w14:paraId="216CDFD9" w14:textId="77777777" w:rsidR="009B7475" w:rsidRDefault="009B7475" w:rsidP="0016415A">
      <w:pPr>
        <w:rPr>
          <w:rFonts w:ascii="Times New Roman" w:hAnsi="Times New Roman"/>
          <w:sz w:val="24"/>
        </w:rPr>
      </w:pPr>
    </w:p>
    <w:p w14:paraId="68D44ABE" w14:textId="2076D47F" w:rsidR="009B7475" w:rsidRDefault="009B7475" w:rsidP="0016415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Mõju Sotsiaalministeeriumile seisneb selles, et senine korraldaja roll </w:t>
      </w:r>
      <w:r w:rsidR="00D85E62">
        <w:rPr>
          <w:rFonts w:ascii="Times New Roman" w:hAnsi="Times New Roman"/>
          <w:sz w:val="24"/>
        </w:rPr>
        <w:t xml:space="preserve">viiakse </w:t>
      </w:r>
      <w:r>
        <w:rPr>
          <w:rFonts w:ascii="Times New Roman" w:hAnsi="Times New Roman"/>
          <w:sz w:val="24"/>
        </w:rPr>
        <w:t>üle Terviseameti</w:t>
      </w:r>
      <w:r w:rsidR="00D85E62">
        <w:rPr>
          <w:rFonts w:ascii="Times New Roman" w:hAnsi="Times New Roman"/>
          <w:sz w:val="24"/>
        </w:rPr>
        <w:t>sse</w:t>
      </w:r>
      <w:r>
        <w:rPr>
          <w:rFonts w:ascii="Times New Roman" w:hAnsi="Times New Roman"/>
          <w:sz w:val="24"/>
        </w:rPr>
        <w:t xml:space="preserve"> ning sellega koos ei ole vaja ministeeriumil korralda</w:t>
      </w:r>
      <w:r w:rsidR="0037177E"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z w:val="24"/>
        </w:rPr>
        <w:t xml:space="preserve"> referentteenuse haldamiseks riigihankeid, sõlmida lepinguid või te</w:t>
      </w:r>
      <w:r w:rsidR="0037177E">
        <w:rPr>
          <w:rFonts w:ascii="Times New Roman" w:hAnsi="Times New Roman"/>
          <w:sz w:val="24"/>
        </w:rPr>
        <w:t>ha</w:t>
      </w:r>
      <w:r>
        <w:rPr>
          <w:rFonts w:ascii="Times New Roman" w:hAnsi="Times New Roman"/>
          <w:sz w:val="24"/>
        </w:rPr>
        <w:t xml:space="preserve"> muid teenusega seotud tegevusi. Muudatus eeldab sellega arvestamist oma tööprotsessides (mõju ulatus keskmine), kuid mõju avaldumise sagedus </w:t>
      </w:r>
      <w:r w:rsidR="0079511F">
        <w:rPr>
          <w:rFonts w:ascii="Times New Roman" w:hAnsi="Times New Roman"/>
          <w:sz w:val="24"/>
        </w:rPr>
        <w:t xml:space="preserve">on Sotsiaalministeeriumile </w:t>
      </w:r>
      <w:r>
        <w:rPr>
          <w:rFonts w:ascii="Times New Roman" w:hAnsi="Times New Roman"/>
          <w:sz w:val="24"/>
        </w:rPr>
        <w:t>ühekordne ehk muudatuse jõustumisel lähe</w:t>
      </w:r>
      <w:r w:rsidR="0037177E">
        <w:rPr>
          <w:rFonts w:ascii="Times New Roman" w:hAnsi="Times New Roman"/>
          <w:sz w:val="24"/>
        </w:rPr>
        <w:t>vad</w:t>
      </w:r>
      <w:r>
        <w:rPr>
          <w:rFonts w:ascii="Times New Roman" w:hAnsi="Times New Roman"/>
          <w:sz w:val="24"/>
        </w:rPr>
        <w:t xml:space="preserve"> teenuse korraldamisega seotud tegevused üle Terviseametile ning Sotsiaalministeeriumi töökoormus väheneb.</w:t>
      </w:r>
    </w:p>
    <w:p w14:paraId="33443CBB" w14:textId="77777777" w:rsidR="009B7475" w:rsidRDefault="009B7475" w:rsidP="0016415A">
      <w:pPr>
        <w:rPr>
          <w:rFonts w:ascii="Times New Roman" w:hAnsi="Times New Roman"/>
          <w:sz w:val="24"/>
        </w:rPr>
      </w:pPr>
    </w:p>
    <w:p w14:paraId="5BDAA660" w14:textId="4C865BA9" w:rsidR="009B7475" w:rsidRDefault="009B7475" w:rsidP="0016415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Mõju Terviseametile ilmneb selles, et </w:t>
      </w:r>
      <w:r w:rsidR="00F019ED">
        <w:rPr>
          <w:rFonts w:ascii="Times New Roman" w:hAnsi="Times New Roman"/>
          <w:sz w:val="24"/>
        </w:rPr>
        <w:t xml:space="preserve">Terviseamet </w:t>
      </w:r>
      <w:r>
        <w:rPr>
          <w:rFonts w:ascii="Times New Roman" w:hAnsi="Times New Roman"/>
          <w:sz w:val="24"/>
        </w:rPr>
        <w:t>võtab</w:t>
      </w:r>
      <w:r w:rsidR="00F019ED">
        <w:rPr>
          <w:rFonts w:ascii="Times New Roman" w:hAnsi="Times New Roman"/>
          <w:sz w:val="24"/>
        </w:rPr>
        <w:t xml:space="preserve"> Sotsiaalministeeriumilt</w:t>
      </w:r>
      <w:r>
        <w:rPr>
          <w:rFonts w:ascii="Times New Roman" w:hAnsi="Times New Roman"/>
          <w:sz w:val="24"/>
        </w:rPr>
        <w:t xml:space="preserve"> teenuse korraldamise </w:t>
      </w:r>
      <w:r w:rsidR="0037177E">
        <w:rPr>
          <w:rFonts w:ascii="Times New Roman" w:hAnsi="Times New Roman"/>
          <w:sz w:val="24"/>
        </w:rPr>
        <w:t xml:space="preserve">üle </w:t>
      </w:r>
      <w:r>
        <w:rPr>
          <w:rFonts w:ascii="Times New Roman" w:hAnsi="Times New Roman"/>
          <w:sz w:val="24"/>
        </w:rPr>
        <w:t xml:space="preserve">ning selleks on edaspidi vaja osaleda riigihanke ettevalmistamisel, </w:t>
      </w:r>
      <w:r w:rsidR="00481D12">
        <w:rPr>
          <w:rFonts w:ascii="Times New Roman" w:hAnsi="Times New Roman"/>
          <w:sz w:val="24"/>
        </w:rPr>
        <w:t xml:space="preserve">valmistada </w:t>
      </w:r>
      <w:r w:rsidR="0037177E">
        <w:rPr>
          <w:rFonts w:ascii="Times New Roman" w:hAnsi="Times New Roman"/>
          <w:sz w:val="24"/>
        </w:rPr>
        <w:t xml:space="preserve">ette </w:t>
      </w:r>
      <w:r w:rsidRPr="004F4609">
        <w:rPr>
          <w:rFonts w:ascii="Times New Roman" w:hAnsi="Times New Roman"/>
          <w:sz w:val="24"/>
        </w:rPr>
        <w:t>halduslepingu sõlmimi</w:t>
      </w:r>
      <w:r w:rsidR="00481D12">
        <w:rPr>
          <w:rFonts w:ascii="Times New Roman" w:hAnsi="Times New Roman"/>
          <w:sz w:val="24"/>
        </w:rPr>
        <w:t>n</w:t>
      </w:r>
      <w:r w:rsidRPr="004F4609">
        <w:rPr>
          <w:rFonts w:ascii="Times New Roman" w:hAnsi="Times New Roman"/>
          <w:sz w:val="24"/>
        </w:rPr>
        <w:t xml:space="preserve">e, </w:t>
      </w:r>
      <w:r w:rsidR="00481D12">
        <w:rPr>
          <w:rFonts w:ascii="Times New Roman" w:hAnsi="Times New Roman"/>
          <w:sz w:val="24"/>
        </w:rPr>
        <w:t xml:space="preserve">kontrollida </w:t>
      </w:r>
      <w:r w:rsidR="0037177E">
        <w:rPr>
          <w:rFonts w:ascii="Times New Roman" w:hAnsi="Times New Roman"/>
          <w:sz w:val="24"/>
        </w:rPr>
        <w:t xml:space="preserve">lepingu </w:t>
      </w:r>
      <w:r w:rsidRPr="004F4609">
        <w:rPr>
          <w:rFonts w:ascii="Times New Roman" w:hAnsi="Times New Roman"/>
          <w:sz w:val="24"/>
        </w:rPr>
        <w:t>täitmis</w:t>
      </w:r>
      <w:r w:rsidR="00481D12">
        <w:rPr>
          <w:rFonts w:ascii="Times New Roman" w:hAnsi="Times New Roman"/>
          <w:sz w:val="24"/>
        </w:rPr>
        <w:t>t</w:t>
      </w:r>
      <w:r w:rsidRPr="004F4609">
        <w:rPr>
          <w:rFonts w:ascii="Times New Roman" w:hAnsi="Times New Roman"/>
          <w:sz w:val="24"/>
        </w:rPr>
        <w:t xml:space="preserve"> ja </w:t>
      </w:r>
      <w:r w:rsidR="00481D12">
        <w:rPr>
          <w:rFonts w:ascii="Times New Roman" w:hAnsi="Times New Roman"/>
          <w:sz w:val="24"/>
        </w:rPr>
        <w:t xml:space="preserve">analüüsida </w:t>
      </w:r>
      <w:r w:rsidRPr="004F4609">
        <w:rPr>
          <w:rFonts w:ascii="Times New Roman" w:hAnsi="Times New Roman"/>
          <w:sz w:val="24"/>
        </w:rPr>
        <w:t>teenuse osutamis</w:t>
      </w:r>
      <w:r w:rsidR="0037177E">
        <w:rPr>
          <w:rFonts w:ascii="Times New Roman" w:hAnsi="Times New Roman"/>
          <w:sz w:val="24"/>
        </w:rPr>
        <w:t>t</w:t>
      </w:r>
      <w:r w:rsidRPr="004F460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Selle tulemusena suureneb Terviseameti töökoormus, kuid mõju avaldumise sagedus </w:t>
      </w:r>
      <w:r w:rsidR="00C9725A">
        <w:rPr>
          <w:rFonts w:ascii="Times New Roman" w:hAnsi="Times New Roman"/>
          <w:sz w:val="24"/>
        </w:rPr>
        <w:t xml:space="preserve">on </w:t>
      </w:r>
      <w:r>
        <w:rPr>
          <w:rFonts w:ascii="Times New Roman" w:hAnsi="Times New Roman"/>
          <w:sz w:val="24"/>
        </w:rPr>
        <w:t>harv – halduslepingud on mitmeaastased ning teenuse osutamise analüüsi ei te</w:t>
      </w:r>
      <w:r w:rsidR="001C32E8">
        <w:rPr>
          <w:rFonts w:ascii="Times New Roman" w:hAnsi="Times New Roman"/>
          <w:sz w:val="24"/>
        </w:rPr>
        <w:t>hta</w:t>
      </w:r>
      <w:r>
        <w:rPr>
          <w:rFonts w:ascii="Times New Roman" w:hAnsi="Times New Roman"/>
          <w:sz w:val="24"/>
        </w:rPr>
        <w:t xml:space="preserve"> iga</w:t>
      </w:r>
      <w:r w:rsidR="001C32E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päev. Mõju ulatus on keskmine, sest eeldab muudatusega arvestamist, kuid see ei too kaasa kohanemisraskusi, kuivõrd Terviseametil on kogemus</w:t>
      </w:r>
      <w:r w:rsidRPr="0006258D">
        <w:t xml:space="preserve"> </w:t>
      </w:r>
      <w:r w:rsidRPr="0006258D">
        <w:rPr>
          <w:rFonts w:ascii="Times New Roman" w:hAnsi="Times New Roman"/>
          <w:sz w:val="24"/>
        </w:rPr>
        <w:t>teis</w:t>
      </w:r>
      <w:r>
        <w:rPr>
          <w:rFonts w:ascii="Times New Roman" w:hAnsi="Times New Roman"/>
          <w:sz w:val="24"/>
        </w:rPr>
        <w:t>te</w:t>
      </w:r>
      <w:r w:rsidRPr="0006258D">
        <w:rPr>
          <w:rFonts w:ascii="Times New Roman" w:hAnsi="Times New Roman"/>
          <w:sz w:val="24"/>
        </w:rPr>
        <w:t xml:space="preserve"> tervisevaldkonna referentlabori </w:t>
      </w:r>
      <w:r w:rsidR="004129F5">
        <w:rPr>
          <w:rFonts w:ascii="Times New Roman" w:hAnsi="Times New Roman"/>
          <w:sz w:val="24"/>
        </w:rPr>
        <w:t>ref</w:t>
      </w:r>
      <w:r w:rsidR="00B95019">
        <w:rPr>
          <w:rFonts w:ascii="Times New Roman" w:hAnsi="Times New Roman"/>
          <w:sz w:val="24"/>
        </w:rPr>
        <w:t>e</w:t>
      </w:r>
      <w:r w:rsidR="004129F5">
        <w:rPr>
          <w:rFonts w:ascii="Times New Roman" w:hAnsi="Times New Roman"/>
          <w:sz w:val="24"/>
        </w:rPr>
        <w:t>rent</w:t>
      </w:r>
      <w:r w:rsidRPr="0006258D">
        <w:rPr>
          <w:rFonts w:ascii="Times New Roman" w:hAnsi="Times New Roman"/>
          <w:sz w:val="24"/>
        </w:rPr>
        <w:t>teenus</w:t>
      </w:r>
      <w:r>
        <w:rPr>
          <w:rFonts w:ascii="Times New Roman" w:hAnsi="Times New Roman"/>
          <w:sz w:val="24"/>
        </w:rPr>
        <w:t>te korraldamisega. Teenuse korraldamine, s</w:t>
      </w:r>
      <w:r w:rsidR="0037177E">
        <w:rPr>
          <w:rFonts w:ascii="Times New Roman" w:hAnsi="Times New Roman"/>
          <w:sz w:val="24"/>
        </w:rPr>
        <w:t>ealhulgas</w:t>
      </w:r>
      <w:r>
        <w:rPr>
          <w:rFonts w:ascii="Times New Roman" w:hAnsi="Times New Roman"/>
          <w:sz w:val="24"/>
        </w:rPr>
        <w:t xml:space="preserve"> kehtiv referentteenuse haldusleping, antakse Terviseametile üle koos vastavate riigieelarveliste vahenditega ning ebasoovitavat mõju ei kaasne. Kokkuvõttes on mõju hindamise kriteeriumide alusel tegemist väheolulise mõjuga.</w:t>
      </w:r>
      <w:r w:rsidRPr="0006258D">
        <w:rPr>
          <w:rFonts w:ascii="Times New Roman" w:hAnsi="Times New Roman"/>
          <w:sz w:val="24"/>
        </w:rPr>
        <w:t xml:space="preserve"> </w:t>
      </w:r>
    </w:p>
    <w:p w14:paraId="1A23335C" w14:textId="77777777" w:rsidR="009B5CA3" w:rsidRDefault="009B5CA3" w:rsidP="0016415A">
      <w:pPr>
        <w:rPr>
          <w:rFonts w:ascii="Times New Roman" w:hAnsi="Times New Roman"/>
          <w:sz w:val="24"/>
        </w:rPr>
      </w:pPr>
    </w:p>
    <w:p w14:paraId="632DE2CA" w14:textId="77777777" w:rsidR="001339A9" w:rsidRDefault="00BC618B" w:rsidP="0016415A">
      <w:pPr>
        <w:pStyle w:val="Loendilik"/>
        <w:numPr>
          <w:ilvl w:val="0"/>
          <w:numId w:val="5"/>
        </w:numPr>
        <w:rPr>
          <w:rFonts w:ascii="Times New Roman" w:hAnsi="Times New Roman"/>
          <w:b/>
          <w:sz w:val="24"/>
        </w:rPr>
      </w:pPr>
      <w:r w:rsidRPr="00076EA4">
        <w:rPr>
          <w:rFonts w:ascii="Times New Roman" w:hAnsi="Times New Roman"/>
          <w:b/>
          <w:sz w:val="24"/>
        </w:rPr>
        <w:t>Seaduse rakendamisega seotud riigi ja kohaliku omavalitsuse tegevused, eeldatavad kulud ja tulud</w:t>
      </w:r>
    </w:p>
    <w:p w14:paraId="726247E8" w14:textId="77777777" w:rsidR="001B0C66" w:rsidRPr="001B0C66" w:rsidRDefault="001B0C66" w:rsidP="0016415A">
      <w:pPr>
        <w:rPr>
          <w:rFonts w:ascii="Times New Roman" w:hAnsi="Times New Roman"/>
          <w:b/>
          <w:sz w:val="24"/>
        </w:rPr>
      </w:pPr>
    </w:p>
    <w:p w14:paraId="3F6D7808" w14:textId="77777777" w:rsidR="00DF4EF9" w:rsidRDefault="00DF4EF9" w:rsidP="0016415A">
      <w:pPr>
        <w:rPr>
          <w:rFonts w:ascii="Times New Roman" w:hAnsi="Times New Roman"/>
          <w:bCs/>
          <w:sz w:val="24"/>
        </w:rPr>
        <w:sectPr w:rsidR="00DF4EF9">
          <w:type w:val="continuous"/>
          <w:pgSz w:w="11906" w:h="16838"/>
          <w:pgMar w:top="1418" w:right="680" w:bottom="1418" w:left="1701" w:header="680" w:footer="680" w:gutter="0"/>
          <w:cols w:space="708"/>
          <w:docGrid w:linePitch="360"/>
        </w:sectPr>
      </w:pPr>
    </w:p>
    <w:p w14:paraId="3405BE5A" w14:textId="7515FEF6" w:rsidR="00CA2755" w:rsidRDefault="00CA2755" w:rsidP="0016415A">
      <w:pPr>
        <w:rPr>
          <w:rFonts w:ascii="Times New Roman" w:hAnsi="Times New Roman"/>
          <w:sz w:val="24"/>
        </w:rPr>
      </w:pPr>
      <w:r w:rsidRPr="00B552C9">
        <w:rPr>
          <w:rFonts w:ascii="Times New Roman" w:hAnsi="Times New Roman"/>
          <w:sz w:val="24"/>
        </w:rPr>
        <w:t>Alates seaduseelnõu jõustumisest 202</w:t>
      </w:r>
      <w:r w:rsidR="000C460F" w:rsidRPr="00B552C9">
        <w:rPr>
          <w:rFonts w:ascii="Times New Roman" w:hAnsi="Times New Roman"/>
          <w:sz w:val="24"/>
        </w:rPr>
        <w:t>5</w:t>
      </w:r>
      <w:r w:rsidRPr="00B552C9">
        <w:rPr>
          <w:rFonts w:ascii="Times New Roman" w:hAnsi="Times New Roman"/>
          <w:sz w:val="24"/>
        </w:rPr>
        <w:t xml:space="preserve">. aasta 1. </w:t>
      </w:r>
      <w:r w:rsidR="000C460F" w:rsidRPr="00B552C9">
        <w:rPr>
          <w:rFonts w:ascii="Times New Roman" w:hAnsi="Times New Roman"/>
          <w:sz w:val="24"/>
        </w:rPr>
        <w:t>jaanuaril</w:t>
      </w:r>
      <w:r w:rsidRPr="00B552C9">
        <w:rPr>
          <w:rFonts w:ascii="Times New Roman" w:hAnsi="Times New Roman"/>
          <w:sz w:val="24"/>
        </w:rPr>
        <w:t xml:space="preserve"> kaetakse referent</w:t>
      </w:r>
      <w:r w:rsidR="004D698E" w:rsidRPr="00B552C9">
        <w:rPr>
          <w:rFonts w:ascii="Times New Roman" w:hAnsi="Times New Roman"/>
          <w:sz w:val="24"/>
        </w:rPr>
        <w:t>teenuse</w:t>
      </w:r>
      <w:r w:rsidRPr="00B552C9">
        <w:rPr>
          <w:rFonts w:ascii="Times New Roman" w:hAnsi="Times New Roman"/>
          <w:sz w:val="24"/>
        </w:rPr>
        <w:t xml:space="preserve"> tegevuskulud Tervise</w:t>
      </w:r>
      <w:r w:rsidR="004D698E" w:rsidRPr="00B552C9">
        <w:rPr>
          <w:rFonts w:ascii="Times New Roman" w:hAnsi="Times New Roman"/>
          <w:sz w:val="24"/>
        </w:rPr>
        <w:t xml:space="preserve">ameti </w:t>
      </w:r>
      <w:r w:rsidRPr="00B552C9">
        <w:rPr>
          <w:rFonts w:ascii="Times New Roman" w:hAnsi="Times New Roman"/>
          <w:sz w:val="24"/>
        </w:rPr>
        <w:t>eelarvest.</w:t>
      </w:r>
      <w:r w:rsidR="00B552C9">
        <w:rPr>
          <w:rFonts w:ascii="Times New Roman" w:hAnsi="Times New Roman"/>
          <w:sz w:val="24"/>
        </w:rPr>
        <w:t xml:space="preserve"> </w:t>
      </w:r>
      <w:r w:rsidR="0037177E">
        <w:rPr>
          <w:rFonts w:ascii="Times New Roman" w:hAnsi="Times New Roman"/>
          <w:sz w:val="24"/>
        </w:rPr>
        <w:t xml:space="preserve">Praegu </w:t>
      </w:r>
      <w:r w:rsidR="00B552C9">
        <w:rPr>
          <w:rFonts w:ascii="Times New Roman" w:hAnsi="Times New Roman"/>
          <w:sz w:val="24"/>
        </w:rPr>
        <w:t xml:space="preserve">kehtiv haldusleping </w:t>
      </w:r>
      <w:proofErr w:type="spellStart"/>
      <w:r w:rsidR="005A4535">
        <w:rPr>
          <w:rFonts w:ascii="Times New Roman" w:hAnsi="Times New Roman"/>
          <w:sz w:val="24"/>
        </w:rPr>
        <w:t>SA</w:t>
      </w:r>
      <w:r w:rsidR="0079511F">
        <w:rPr>
          <w:rFonts w:ascii="Times New Roman" w:hAnsi="Times New Roman"/>
          <w:sz w:val="24"/>
        </w:rPr>
        <w:t>-ga</w:t>
      </w:r>
      <w:proofErr w:type="spellEnd"/>
      <w:r w:rsidR="005A4535">
        <w:rPr>
          <w:rFonts w:ascii="Times New Roman" w:hAnsi="Times New Roman"/>
          <w:sz w:val="24"/>
        </w:rPr>
        <w:t xml:space="preserve"> </w:t>
      </w:r>
      <w:r w:rsidR="00B552C9">
        <w:rPr>
          <w:rFonts w:ascii="Times New Roman" w:hAnsi="Times New Roman"/>
          <w:sz w:val="24"/>
        </w:rPr>
        <w:t>Põhja-Eesti Regionaalhaigla antakse Terviseametile üle alates seaduse jõustumisest.</w:t>
      </w:r>
    </w:p>
    <w:p w14:paraId="00CC78C3" w14:textId="77777777" w:rsidR="009F32A4" w:rsidRDefault="009F32A4" w:rsidP="0016415A">
      <w:pPr>
        <w:rPr>
          <w:rFonts w:ascii="Times New Roman" w:hAnsi="Times New Roman"/>
          <w:sz w:val="24"/>
        </w:rPr>
      </w:pPr>
    </w:p>
    <w:p w14:paraId="56182574" w14:textId="26691E22" w:rsidR="009F32A4" w:rsidRPr="00CA2755" w:rsidRDefault="009F32A4" w:rsidP="0016415A">
      <w:pPr>
        <w:rPr>
          <w:rFonts w:ascii="Times New Roman" w:hAnsi="Times New Roman"/>
          <w:bCs/>
          <w:sz w:val="24"/>
        </w:rPr>
      </w:pPr>
      <w:r w:rsidRPr="009F32A4">
        <w:rPr>
          <w:rFonts w:ascii="Times New Roman" w:hAnsi="Times New Roman"/>
          <w:bCs/>
          <w:sz w:val="24"/>
        </w:rPr>
        <w:t>Referentteenuse osutajale makstakse kehtiva halduslepingu alusel iga</w:t>
      </w:r>
      <w:r w:rsidR="00F93C16">
        <w:rPr>
          <w:rFonts w:ascii="Times New Roman" w:hAnsi="Times New Roman"/>
          <w:bCs/>
          <w:sz w:val="24"/>
        </w:rPr>
        <w:t>l aastal</w:t>
      </w:r>
      <w:r w:rsidRPr="009F32A4">
        <w:rPr>
          <w:rFonts w:ascii="Times New Roman" w:hAnsi="Times New Roman"/>
          <w:bCs/>
          <w:sz w:val="24"/>
        </w:rPr>
        <w:t xml:space="preserve"> maksimaalselt 143</w:t>
      </w:r>
      <w:r w:rsidR="00A541D5">
        <w:rPr>
          <w:rFonts w:ascii="Times New Roman" w:hAnsi="Times New Roman"/>
          <w:bCs/>
          <w:sz w:val="24"/>
        </w:rPr>
        <w:t> </w:t>
      </w:r>
      <w:r w:rsidRPr="009F32A4">
        <w:rPr>
          <w:rFonts w:ascii="Times New Roman" w:hAnsi="Times New Roman"/>
          <w:bCs/>
          <w:sz w:val="24"/>
        </w:rPr>
        <w:t>736</w:t>
      </w:r>
      <w:r w:rsidR="00A541D5">
        <w:rPr>
          <w:rFonts w:ascii="Times New Roman" w:hAnsi="Times New Roman"/>
          <w:bCs/>
          <w:sz w:val="24"/>
        </w:rPr>
        <w:t> </w:t>
      </w:r>
      <w:r w:rsidRPr="009F32A4">
        <w:rPr>
          <w:rFonts w:ascii="Times New Roman" w:hAnsi="Times New Roman"/>
          <w:bCs/>
          <w:sz w:val="24"/>
        </w:rPr>
        <w:t xml:space="preserve">eurot. Referentteenuse korraldamiseks riigihanke </w:t>
      </w:r>
      <w:r w:rsidR="00F93C16">
        <w:rPr>
          <w:rFonts w:ascii="Times New Roman" w:hAnsi="Times New Roman"/>
          <w:bCs/>
          <w:sz w:val="24"/>
        </w:rPr>
        <w:t>korraldamine</w:t>
      </w:r>
      <w:r w:rsidR="00395826">
        <w:rPr>
          <w:rFonts w:ascii="Times New Roman" w:hAnsi="Times New Roman"/>
          <w:bCs/>
          <w:sz w:val="24"/>
        </w:rPr>
        <w:t xml:space="preserve"> </w:t>
      </w:r>
      <w:r w:rsidRPr="009F32A4">
        <w:rPr>
          <w:rFonts w:ascii="Times New Roman" w:hAnsi="Times New Roman"/>
          <w:bCs/>
          <w:sz w:val="24"/>
        </w:rPr>
        <w:t xml:space="preserve">ja muud teenusega seotud tegevused ei vaja </w:t>
      </w:r>
      <w:r w:rsidR="00AF7ACB">
        <w:rPr>
          <w:rFonts w:ascii="Times New Roman" w:hAnsi="Times New Roman"/>
          <w:bCs/>
          <w:sz w:val="24"/>
        </w:rPr>
        <w:t>eraldi</w:t>
      </w:r>
      <w:r w:rsidRPr="009F32A4">
        <w:rPr>
          <w:rFonts w:ascii="Times New Roman" w:hAnsi="Times New Roman"/>
          <w:bCs/>
          <w:sz w:val="24"/>
        </w:rPr>
        <w:t xml:space="preserve"> ametikohta </w:t>
      </w:r>
      <w:r w:rsidR="00F93C16">
        <w:rPr>
          <w:rFonts w:ascii="Times New Roman" w:hAnsi="Times New Roman"/>
          <w:bCs/>
          <w:sz w:val="24"/>
        </w:rPr>
        <w:t>ega</w:t>
      </w:r>
      <w:r w:rsidRPr="009F32A4">
        <w:rPr>
          <w:rFonts w:ascii="Times New Roman" w:hAnsi="Times New Roman"/>
          <w:bCs/>
          <w:sz w:val="24"/>
        </w:rPr>
        <w:t xml:space="preserve"> kulusid.</w:t>
      </w:r>
    </w:p>
    <w:p w14:paraId="3563F840" w14:textId="77777777" w:rsidR="00CA2755" w:rsidRDefault="00CA2755" w:rsidP="0016415A">
      <w:pPr>
        <w:rPr>
          <w:rFonts w:ascii="Times New Roman" w:hAnsi="Times New Roman"/>
          <w:bCs/>
          <w:sz w:val="24"/>
        </w:rPr>
      </w:pPr>
    </w:p>
    <w:p w14:paraId="65A2A258" w14:textId="77777777" w:rsidR="00CA2755" w:rsidRDefault="00CA2755" w:rsidP="0016415A">
      <w:pPr>
        <w:rPr>
          <w:rFonts w:ascii="Times New Roman" w:hAnsi="Times New Roman"/>
          <w:bCs/>
          <w:sz w:val="24"/>
        </w:rPr>
        <w:sectPr w:rsidR="00CA2755">
          <w:type w:val="continuous"/>
          <w:pgSz w:w="11906" w:h="16838"/>
          <w:pgMar w:top="1418" w:right="680" w:bottom="1418" w:left="1701" w:header="680" w:footer="680" w:gutter="0"/>
          <w:cols w:space="708"/>
          <w:formProt w:val="0"/>
          <w:docGrid w:linePitch="360"/>
        </w:sectPr>
      </w:pPr>
    </w:p>
    <w:p w14:paraId="12DCAD57" w14:textId="77777777" w:rsidR="001339A9" w:rsidRPr="00076EA4" w:rsidRDefault="001339A9" w:rsidP="0016415A">
      <w:pPr>
        <w:pStyle w:val="Loendilik"/>
        <w:numPr>
          <w:ilvl w:val="0"/>
          <w:numId w:val="5"/>
        </w:numPr>
        <w:rPr>
          <w:rFonts w:ascii="Times New Roman" w:hAnsi="Times New Roman"/>
          <w:b/>
          <w:sz w:val="24"/>
        </w:rPr>
      </w:pPr>
      <w:r w:rsidRPr="00076EA4">
        <w:rPr>
          <w:rFonts w:ascii="Times New Roman" w:hAnsi="Times New Roman"/>
          <w:b/>
          <w:sz w:val="24"/>
        </w:rPr>
        <w:t>Rakendusaktid</w:t>
      </w:r>
    </w:p>
    <w:p w14:paraId="36F2A4D8" w14:textId="77777777" w:rsidR="001B0C66" w:rsidRDefault="001B0C66" w:rsidP="0016415A">
      <w:pPr>
        <w:rPr>
          <w:rFonts w:ascii="Times New Roman" w:hAnsi="Times New Roman"/>
          <w:sz w:val="24"/>
          <w:lang w:eastAsia="et-EE"/>
        </w:rPr>
      </w:pPr>
    </w:p>
    <w:p w14:paraId="15AABBD4" w14:textId="77777777" w:rsidR="00DF4EF9" w:rsidRDefault="00DF4EF9" w:rsidP="0016415A">
      <w:pPr>
        <w:rPr>
          <w:rFonts w:ascii="Times New Roman" w:hAnsi="Times New Roman"/>
          <w:sz w:val="24"/>
          <w:lang w:eastAsia="et-EE"/>
        </w:rPr>
        <w:sectPr w:rsidR="00DF4EF9">
          <w:type w:val="continuous"/>
          <w:pgSz w:w="11906" w:h="16838"/>
          <w:pgMar w:top="1418" w:right="680" w:bottom="1418" w:left="1701" w:header="680" w:footer="680" w:gutter="0"/>
          <w:cols w:space="708"/>
          <w:docGrid w:linePitch="360"/>
        </w:sectPr>
      </w:pPr>
    </w:p>
    <w:p w14:paraId="23D7D6D5" w14:textId="75D3A9E5" w:rsidR="004D698E" w:rsidRPr="00CA2755" w:rsidRDefault="004D698E" w:rsidP="0016415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Seaduse muutmiseks ei ole vaja muuta rakendusakte. </w:t>
      </w:r>
    </w:p>
    <w:p w14:paraId="5696B658" w14:textId="77777777" w:rsidR="00CA2755" w:rsidRDefault="00CA2755" w:rsidP="0016415A">
      <w:pPr>
        <w:rPr>
          <w:rFonts w:ascii="Times New Roman" w:hAnsi="Times New Roman"/>
          <w:sz w:val="24"/>
        </w:rPr>
      </w:pPr>
    </w:p>
    <w:p w14:paraId="273349F5" w14:textId="2598F362" w:rsidR="00CA2755" w:rsidRPr="00CA2755" w:rsidRDefault="00CA2755" w:rsidP="0016415A">
      <w:pPr>
        <w:rPr>
          <w:rFonts w:ascii="Times New Roman" w:hAnsi="Times New Roman"/>
          <w:b/>
          <w:sz w:val="24"/>
        </w:rPr>
        <w:sectPr w:rsidR="00CA2755" w:rsidRPr="00CA2755">
          <w:type w:val="continuous"/>
          <w:pgSz w:w="11906" w:h="16838"/>
          <w:pgMar w:top="1418" w:right="680" w:bottom="1418" w:left="1701" w:header="680" w:footer="680" w:gutter="0"/>
          <w:cols w:space="708"/>
          <w:formProt w:val="0"/>
          <w:docGrid w:linePitch="360"/>
        </w:sectPr>
      </w:pPr>
    </w:p>
    <w:p w14:paraId="701FCF03" w14:textId="77777777" w:rsidR="001B0C66" w:rsidRPr="00C5774B" w:rsidRDefault="001339A9" w:rsidP="0016415A">
      <w:pPr>
        <w:pStyle w:val="Loendilik"/>
        <w:numPr>
          <w:ilvl w:val="0"/>
          <w:numId w:val="5"/>
        </w:numPr>
        <w:rPr>
          <w:rFonts w:ascii="Times New Roman" w:hAnsi="Times New Roman"/>
          <w:b/>
          <w:sz w:val="24"/>
        </w:rPr>
      </w:pPr>
      <w:r w:rsidRPr="00C5774B">
        <w:rPr>
          <w:rFonts w:ascii="Times New Roman" w:hAnsi="Times New Roman"/>
          <w:b/>
          <w:sz w:val="24"/>
        </w:rPr>
        <w:t>Seaduse jõustumine</w:t>
      </w:r>
    </w:p>
    <w:p w14:paraId="0F559ECD" w14:textId="77777777" w:rsidR="001D6AFC" w:rsidRDefault="001D6AFC" w:rsidP="0016415A">
      <w:pPr>
        <w:rPr>
          <w:rFonts w:ascii="Times New Roman" w:hAnsi="Times New Roman"/>
          <w:sz w:val="24"/>
          <w:lang w:eastAsia="et-EE"/>
        </w:rPr>
      </w:pPr>
    </w:p>
    <w:p w14:paraId="62B9E9EC" w14:textId="77777777" w:rsidR="001D6AFC" w:rsidRDefault="001D6AFC" w:rsidP="0016415A">
      <w:pPr>
        <w:rPr>
          <w:rFonts w:ascii="Times New Roman" w:hAnsi="Times New Roman"/>
          <w:sz w:val="24"/>
          <w:lang w:eastAsia="et-EE"/>
        </w:rPr>
        <w:sectPr w:rsidR="001D6AFC">
          <w:type w:val="continuous"/>
          <w:pgSz w:w="11906" w:h="16838"/>
          <w:pgMar w:top="1418" w:right="680" w:bottom="1418" w:left="1701" w:header="680" w:footer="680" w:gutter="0"/>
          <w:cols w:space="708"/>
          <w:docGrid w:linePitch="360"/>
        </w:sectPr>
      </w:pPr>
    </w:p>
    <w:p w14:paraId="450C28AE" w14:textId="3A48270A" w:rsidR="001B0C66" w:rsidRDefault="008C6223" w:rsidP="0016415A">
      <w:pPr>
        <w:rPr>
          <w:rFonts w:ascii="Times New Roman" w:hAnsi="Times New Roman"/>
          <w:sz w:val="24"/>
        </w:rPr>
      </w:pPr>
      <w:r w:rsidRPr="00EC107C">
        <w:rPr>
          <w:rFonts w:ascii="Times New Roman" w:hAnsi="Times New Roman"/>
          <w:sz w:val="24"/>
        </w:rPr>
        <w:t>Käesolev seadus jõustub 2025. aasta 1. jaanuaril.</w:t>
      </w:r>
      <w:r w:rsidR="00C9725A">
        <w:rPr>
          <w:rFonts w:ascii="Times New Roman" w:hAnsi="Times New Roman"/>
          <w:sz w:val="24"/>
        </w:rPr>
        <w:t xml:space="preserve"> </w:t>
      </w:r>
      <w:r w:rsidR="006D2C69">
        <w:rPr>
          <w:rFonts w:ascii="Times New Roman" w:hAnsi="Times New Roman"/>
          <w:sz w:val="24"/>
        </w:rPr>
        <w:t xml:space="preserve">Vereseadusest tulenevad eelarvemuudatused hakkavad kehtima uuest eelarveaastast, </w:t>
      </w:r>
      <w:r w:rsidR="00F93C16">
        <w:rPr>
          <w:rFonts w:ascii="Times New Roman" w:hAnsi="Times New Roman"/>
          <w:sz w:val="24"/>
        </w:rPr>
        <w:t>mistõttu</w:t>
      </w:r>
      <w:r w:rsidR="00145240">
        <w:rPr>
          <w:rFonts w:ascii="Times New Roman" w:hAnsi="Times New Roman"/>
          <w:sz w:val="24"/>
        </w:rPr>
        <w:t xml:space="preserve"> </w:t>
      </w:r>
      <w:r w:rsidR="006D2C69">
        <w:rPr>
          <w:rFonts w:ascii="Times New Roman" w:hAnsi="Times New Roman"/>
          <w:sz w:val="24"/>
        </w:rPr>
        <w:t>on vajalik, et vereseadus ja riigieelarve seadus jõustuksid sama</w:t>
      </w:r>
      <w:r w:rsidR="00F93C16">
        <w:rPr>
          <w:rFonts w:ascii="Times New Roman" w:hAnsi="Times New Roman"/>
          <w:sz w:val="24"/>
        </w:rPr>
        <w:t xml:space="preserve"> ajal</w:t>
      </w:r>
      <w:r w:rsidR="006D2C69">
        <w:rPr>
          <w:rFonts w:ascii="Times New Roman" w:hAnsi="Times New Roman"/>
          <w:sz w:val="24"/>
        </w:rPr>
        <w:t>.</w:t>
      </w:r>
    </w:p>
    <w:p w14:paraId="4C9BDA1F" w14:textId="77777777" w:rsidR="00D2707B" w:rsidRPr="001B0C66" w:rsidRDefault="00D2707B" w:rsidP="0016415A">
      <w:pPr>
        <w:rPr>
          <w:rFonts w:ascii="Times New Roman" w:hAnsi="Times New Roman"/>
          <w:sz w:val="24"/>
          <w:lang w:eastAsia="et-EE"/>
        </w:rPr>
      </w:pPr>
    </w:p>
    <w:p w14:paraId="7E816E3A" w14:textId="77777777" w:rsidR="0097276E" w:rsidRPr="00C62BFB" w:rsidRDefault="005A0CB3" w:rsidP="0016415A">
      <w:pPr>
        <w:pStyle w:val="Loendilik"/>
        <w:numPr>
          <w:ilvl w:val="0"/>
          <w:numId w:val="5"/>
        </w:numPr>
        <w:rPr>
          <w:rFonts w:ascii="Times New Roman" w:hAnsi="Times New Roman"/>
          <w:b/>
          <w:sz w:val="24"/>
        </w:rPr>
      </w:pPr>
      <w:r w:rsidRPr="00C62BFB">
        <w:rPr>
          <w:rFonts w:ascii="Times New Roman" w:hAnsi="Times New Roman"/>
          <w:b/>
          <w:sz w:val="24"/>
        </w:rPr>
        <w:t>E</w:t>
      </w:r>
      <w:r w:rsidR="001339A9" w:rsidRPr="00C62BFB">
        <w:rPr>
          <w:rFonts w:ascii="Times New Roman" w:hAnsi="Times New Roman"/>
          <w:b/>
          <w:sz w:val="24"/>
        </w:rPr>
        <w:t xml:space="preserve">elnõu </w:t>
      </w:r>
      <w:r w:rsidR="00BC618B" w:rsidRPr="00C62BFB">
        <w:rPr>
          <w:rFonts w:ascii="Times New Roman" w:hAnsi="Times New Roman"/>
          <w:b/>
          <w:sz w:val="24"/>
        </w:rPr>
        <w:t>kooskõlastamine, huvirühmade kaasamine ja avalik konsultatsioon</w:t>
      </w:r>
    </w:p>
    <w:p w14:paraId="466EB12A" w14:textId="77777777" w:rsidR="001B0C66" w:rsidRPr="001B0C66" w:rsidRDefault="001B0C66" w:rsidP="0016415A">
      <w:pPr>
        <w:rPr>
          <w:rFonts w:ascii="Times New Roman" w:hAnsi="Times New Roman"/>
          <w:b/>
          <w:sz w:val="24"/>
        </w:rPr>
      </w:pPr>
    </w:p>
    <w:p w14:paraId="1F8F691C" w14:textId="77777777" w:rsidR="00DF4EF9" w:rsidRDefault="00DF4EF9" w:rsidP="0016415A">
      <w:pPr>
        <w:rPr>
          <w:rFonts w:ascii="Times New Roman" w:hAnsi="Times New Roman"/>
          <w:sz w:val="24"/>
          <w:lang w:eastAsia="et-EE"/>
        </w:rPr>
        <w:sectPr w:rsidR="00DF4EF9">
          <w:type w:val="continuous"/>
          <w:pgSz w:w="11906" w:h="16838"/>
          <w:pgMar w:top="1418" w:right="680" w:bottom="1418" w:left="1701" w:header="680" w:footer="680" w:gutter="0"/>
          <w:cols w:space="708"/>
          <w:docGrid w:linePitch="360"/>
        </w:sectPr>
      </w:pPr>
    </w:p>
    <w:p w14:paraId="5FC58CBF" w14:textId="1B46F00E" w:rsidR="004D698E" w:rsidRDefault="00B552C9" w:rsidP="00B300E7">
      <w:pPr>
        <w:pStyle w:val="Default"/>
        <w:jc w:val="both"/>
        <w:rPr>
          <w:rFonts w:ascii="Times New Roman" w:hAnsi="Times New Roman" w:cs="Times New Roman"/>
        </w:rPr>
      </w:pPr>
      <w:r w:rsidRPr="00B552C9">
        <w:rPr>
          <w:rFonts w:ascii="Times New Roman" w:hAnsi="Times New Roman" w:cs="Times New Roman"/>
        </w:rPr>
        <w:t xml:space="preserve">Eelnõu esitatakse eelnõude infosüsteemi EIS kaudu kooskõlastamiseks </w:t>
      </w:r>
      <w:r w:rsidR="00C9725A">
        <w:rPr>
          <w:rFonts w:ascii="Times New Roman" w:hAnsi="Times New Roman" w:cs="Times New Roman"/>
        </w:rPr>
        <w:t>Rahandusministeeriumile ja Justiitsministeeriumile</w:t>
      </w:r>
      <w:r w:rsidR="00C9725A" w:rsidRPr="00B552C9">
        <w:rPr>
          <w:rFonts w:ascii="Times New Roman" w:hAnsi="Times New Roman" w:cs="Times New Roman"/>
        </w:rPr>
        <w:t xml:space="preserve"> </w:t>
      </w:r>
      <w:r w:rsidRPr="00B552C9">
        <w:rPr>
          <w:rFonts w:ascii="Times New Roman" w:hAnsi="Times New Roman" w:cs="Times New Roman"/>
        </w:rPr>
        <w:t>ning arvamuse avaldamiseks Terviseametile</w:t>
      </w:r>
      <w:r w:rsidR="00B300E7">
        <w:rPr>
          <w:rFonts w:ascii="Times New Roman" w:hAnsi="Times New Roman" w:cs="Times New Roman"/>
        </w:rPr>
        <w:t>, Ravimiametile</w:t>
      </w:r>
      <w:r>
        <w:rPr>
          <w:rFonts w:ascii="Times New Roman" w:hAnsi="Times New Roman" w:cs="Times New Roman"/>
        </w:rPr>
        <w:t xml:space="preserve"> ja </w:t>
      </w:r>
      <w:r w:rsidR="005A4535">
        <w:rPr>
          <w:rFonts w:ascii="Times New Roman" w:hAnsi="Times New Roman" w:cs="Times New Roman"/>
        </w:rPr>
        <w:t xml:space="preserve">SA </w:t>
      </w:r>
      <w:r>
        <w:rPr>
          <w:rFonts w:ascii="Times New Roman" w:hAnsi="Times New Roman" w:cs="Times New Roman"/>
        </w:rPr>
        <w:t>Põhja-Eesti Regionaalhaiglale.</w:t>
      </w:r>
    </w:p>
    <w:p w14:paraId="1808F409" w14:textId="77777777" w:rsidR="00B552C9" w:rsidRPr="00B552C9" w:rsidRDefault="00B552C9" w:rsidP="00D82966">
      <w:pPr>
        <w:pStyle w:val="Default"/>
        <w:rPr>
          <w:rFonts w:ascii="Times New Roman" w:hAnsi="Times New Roman" w:cs="Times New Roman"/>
        </w:rPr>
      </w:pPr>
    </w:p>
    <w:p w14:paraId="2FF365C2" w14:textId="114B0F18" w:rsidR="006E76B7" w:rsidRPr="00076EA4" w:rsidRDefault="006E76B7" w:rsidP="0016415A">
      <w:pPr>
        <w:rPr>
          <w:rFonts w:ascii="Times New Roman" w:hAnsi="Times New Roman"/>
          <w:sz w:val="24"/>
        </w:rPr>
      </w:pPr>
      <w:r w:rsidRPr="00076EA4">
        <w:rPr>
          <w:rFonts w:ascii="Times New Roman" w:hAnsi="Times New Roman"/>
          <w:sz w:val="24"/>
        </w:rPr>
        <w:t>Algatab Vabariigi Valitsus „…“ „…………</w:t>
      </w:r>
      <w:r w:rsidR="00F05D39" w:rsidRPr="00076EA4">
        <w:rPr>
          <w:rFonts w:ascii="Times New Roman" w:hAnsi="Times New Roman"/>
          <w:sz w:val="24"/>
        </w:rPr>
        <w:t>………“ 20</w:t>
      </w:r>
      <w:r w:rsidR="00B552C9">
        <w:rPr>
          <w:rFonts w:ascii="Times New Roman" w:hAnsi="Times New Roman"/>
          <w:sz w:val="24"/>
        </w:rPr>
        <w:t>24</w:t>
      </w:r>
      <w:r w:rsidRPr="00076EA4">
        <w:rPr>
          <w:rFonts w:ascii="Times New Roman" w:hAnsi="Times New Roman"/>
          <w:sz w:val="24"/>
        </w:rPr>
        <w:t>. a.</w:t>
      </w:r>
    </w:p>
    <w:p w14:paraId="27938FD5" w14:textId="77777777" w:rsidR="006E76B7" w:rsidRPr="0097276E" w:rsidRDefault="006E76B7" w:rsidP="0016415A">
      <w:pPr>
        <w:rPr>
          <w:rFonts w:ascii="Times New Roman" w:hAnsi="Times New Roman"/>
          <w:sz w:val="24"/>
          <w:lang w:eastAsia="et-EE"/>
        </w:rPr>
      </w:pPr>
    </w:p>
    <w:sectPr w:rsidR="006E76B7" w:rsidRPr="0097276E">
      <w:type w:val="continuous"/>
      <w:pgSz w:w="11906" w:h="16838"/>
      <w:pgMar w:top="1418" w:right="680" w:bottom="1418" w:left="1701" w:header="680" w:footer="680" w:gutter="0"/>
      <w:cols w:space="708"/>
      <w:formProt w:val="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Katariina Kärsten" w:date="2024-06-13T10:42:00Z" w:initials="KK">
    <w:p w14:paraId="61C45952" w14:textId="77777777" w:rsidR="00861FCF" w:rsidRDefault="00861FCF" w:rsidP="00930B2A">
      <w:pPr>
        <w:pStyle w:val="Kommentaaritekst"/>
        <w:jc w:val="left"/>
      </w:pPr>
      <w:r>
        <w:rPr>
          <w:rStyle w:val="Kommentaariviide"/>
        </w:rPr>
        <w:annotationRef/>
      </w:r>
      <w:r>
        <w:t xml:space="preserve">Palume lisada info ka selle kohta, kas eelnõu on seotud muu menetluses oleva eelnõuga (HÕNTE § 41 lg 4 p 1). Oluline on ka teada, et sellist seost ei ole. </w:t>
      </w:r>
    </w:p>
  </w:comment>
  <w:comment w:id="2" w:author="Joel Kook" w:date="2024-06-21T17:09:00Z" w:initials="JK">
    <w:p w14:paraId="7896553A" w14:textId="77777777" w:rsidR="00C805B5" w:rsidRDefault="00C805B5" w:rsidP="00D65595">
      <w:pPr>
        <w:pStyle w:val="Kommentaaritekst"/>
        <w:jc w:val="left"/>
      </w:pPr>
      <w:r>
        <w:rPr>
          <w:rStyle w:val="Kommentaariviide"/>
        </w:rPr>
        <w:annotationRef/>
      </w:r>
      <w:r>
        <w:t>HÕNTE (§ 42 lg 2) kohaselt tuleb selles jaotises põhjendada eelnõu väljatöötamiskavatsuse (VTK) puudumist. HÕNTE toob ära mõned lubatud erandid, mille kohaselt pole VTK nõutav (§ 1 lg 2). Palun märkida, millist selles paragrahvis märgitud erandit selle EN koostamisel kasutati, lisades juurde ka sisulise põhjenduse.</w:t>
      </w:r>
    </w:p>
  </w:comment>
  <w:comment w:id="3" w:author="Joel Kook" w:date="2024-06-21T17:10:00Z" w:initials="JK">
    <w:p w14:paraId="162AC0F2" w14:textId="77777777" w:rsidR="00C805B5" w:rsidRDefault="00C805B5">
      <w:pPr>
        <w:pStyle w:val="Kommentaaritekst"/>
        <w:jc w:val="left"/>
      </w:pPr>
      <w:r>
        <w:rPr>
          <w:rStyle w:val="Kommentaariviide"/>
        </w:rPr>
        <w:annotationRef/>
      </w:r>
      <w:r>
        <w:t xml:space="preserve">Kuna selliselt püstitatud eesmärk ei ole sisuline, palume selle asemel märkida u nii: </w:t>
      </w:r>
      <w:r>
        <w:rPr>
          <w:i/>
          <w:iCs/>
        </w:rPr>
        <w:t>Muudatusega viiakse /…/</w:t>
      </w:r>
    </w:p>
    <w:p w14:paraId="6505960C" w14:textId="77777777" w:rsidR="00C805B5" w:rsidRDefault="00C805B5" w:rsidP="00C857A3">
      <w:pPr>
        <w:pStyle w:val="Kommentaaritekst"/>
        <w:jc w:val="left"/>
      </w:pPr>
      <w:r>
        <w:t>Muudatuse sisuline eesmärk on sõnastatud järgmises lauses.</w:t>
      </w:r>
    </w:p>
  </w:comment>
  <w:comment w:id="4" w:author="Joel Kook" w:date="2024-06-21T17:11:00Z" w:initials="JK">
    <w:p w14:paraId="58B5ECFC" w14:textId="77777777" w:rsidR="00C805B5" w:rsidRDefault="00C805B5" w:rsidP="00F10269">
      <w:pPr>
        <w:pStyle w:val="Kommentaaritekst"/>
        <w:jc w:val="left"/>
      </w:pPr>
      <w:r>
        <w:rPr>
          <w:rStyle w:val="Kommentaariviide"/>
        </w:rPr>
        <w:annotationRef/>
      </w:r>
      <w:r>
        <w:t xml:space="preserve">Kuna seletuskirja </w:t>
      </w:r>
      <w:r>
        <w:rPr>
          <w:i/>
          <w:iCs/>
        </w:rPr>
        <w:t xml:space="preserve">Eesmärgi </w:t>
      </w:r>
      <w:r>
        <w:t xml:space="preserve">jaotises (SK p 2) tuleb lähemalt käsitleda ka senist õiguslikku regulatsiooni ja rakendamise praktikat soovitame selle lõigu sisust lähtuvalt tõsta nimetatud osasse (vt ka HÕNTE § 42 lg 1 p 2).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1C45952" w15:done="0"/>
  <w15:commentEx w15:paraId="7896553A" w15:done="0"/>
  <w15:commentEx w15:paraId="6505960C" w15:done="0"/>
  <w15:commentEx w15:paraId="58B5ECF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154B9F" w16cex:dateUtc="2024-06-13T07:42:00Z"/>
  <w16cex:commentExtensible w16cex:durableId="2A203257" w16cex:dateUtc="2024-06-21T14:09:00Z"/>
  <w16cex:commentExtensible w16cex:durableId="2A20326E" w16cex:dateUtc="2024-06-21T14:10:00Z"/>
  <w16cex:commentExtensible w16cex:durableId="2A2032AF" w16cex:dateUtc="2024-06-21T14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C45952" w16cid:durableId="2A154B9F"/>
  <w16cid:commentId w16cid:paraId="7896553A" w16cid:durableId="2A203257"/>
  <w16cid:commentId w16cid:paraId="6505960C" w16cid:durableId="2A20326E"/>
  <w16cid:commentId w16cid:paraId="58B5ECFC" w16cid:durableId="2A2032A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1BA25" w14:textId="77777777" w:rsidR="00182220" w:rsidRDefault="00182220">
      <w:r>
        <w:separator/>
      </w:r>
    </w:p>
  </w:endnote>
  <w:endnote w:type="continuationSeparator" w:id="0">
    <w:p w14:paraId="277C9F6A" w14:textId="77777777" w:rsidR="00182220" w:rsidRDefault="00182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</w:rPr>
      <w:id w:val="-1567258560"/>
      <w:docPartObj>
        <w:docPartGallery w:val="Page Numbers (Bottom of Page)"/>
        <w:docPartUnique/>
      </w:docPartObj>
    </w:sdtPr>
    <w:sdtEndPr/>
    <w:sdtContent>
      <w:p w14:paraId="2D4C868C" w14:textId="77777777" w:rsidR="00CB2621" w:rsidRPr="00CB2621" w:rsidRDefault="00CB2621">
        <w:pPr>
          <w:pStyle w:val="Jalus"/>
          <w:jc w:val="center"/>
          <w:rPr>
            <w:rFonts w:ascii="Times New Roman" w:hAnsi="Times New Roman"/>
            <w:sz w:val="24"/>
          </w:rPr>
        </w:pPr>
        <w:r w:rsidRPr="00CB2621">
          <w:rPr>
            <w:rFonts w:ascii="Times New Roman" w:hAnsi="Times New Roman"/>
            <w:sz w:val="24"/>
          </w:rPr>
          <w:fldChar w:fldCharType="begin"/>
        </w:r>
        <w:r w:rsidRPr="00CB2621">
          <w:rPr>
            <w:rFonts w:ascii="Times New Roman" w:hAnsi="Times New Roman"/>
            <w:sz w:val="24"/>
          </w:rPr>
          <w:instrText>PAGE   \* MERGEFORMAT</w:instrText>
        </w:r>
        <w:r w:rsidRPr="00CB2621">
          <w:rPr>
            <w:rFonts w:ascii="Times New Roman" w:hAnsi="Times New Roman"/>
            <w:sz w:val="24"/>
          </w:rPr>
          <w:fldChar w:fldCharType="separate"/>
        </w:r>
        <w:r w:rsidR="00993AD8">
          <w:rPr>
            <w:rFonts w:ascii="Times New Roman" w:hAnsi="Times New Roman"/>
            <w:noProof/>
            <w:sz w:val="24"/>
          </w:rPr>
          <w:t>2</w:t>
        </w:r>
        <w:r w:rsidRPr="00CB2621">
          <w:rPr>
            <w:rFonts w:ascii="Times New Roman" w:hAnsi="Times New Roman"/>
            <w:sz w:val="24"/>
          </w:rPr>
          <w:fldChar w:fldCharType="end"/>
        </w:r>
      </w:p>
    </w:sdtContent>
  </w:sdt>
  <w:p w14:paraId="6BD28385" w14:textId="77777777" w:rsidR="00CB2621" w:rsidRPr="00CB2621" w:rsidRDefault="00CB2621">
    <w:pPr>
      <w:pStyle w:val="Jalus"/>
      <w:rPr>
        <w:rFonts w:ascii="Times New Roman" w:hAnsi="Times New Roman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4630312"/>
      <w:docPartObj>
        <w:docPartGallery w:val="Page Numbers (Bottom of Page)"/>
        <w:docPartUnique/>
      </w:docPartObj>
    </w:sdtPr>
    <w:sdtEndPr/>
    <w:sdtContent>
      <w:p w14:paraId="282EDF4A" w14:textId="77777777" w:rsidR="00D96A9C" w:rsidRDefault="00D96A9C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621">
          <w:rPr>
            <w:noProof/>
          </w:rPr>
          <w:t>1</w:t>
        </w:r>
        <w:r>
          <w:fldChar w:fldCharType="end"/>
        </w:r>
      </w:p>
    </w:sdtContent>
  </w:sdt>
  <w:p w14:paraId="2938F333" w14:textId="77777777" w:rsidR="006637F2" w:rsidRDefault="006637F2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0D01A" w14:textId="77777777" w:rsidR="00182220" w:rsidRDefault="00182220">
      <w:r>
        <w:separator/>
      </w:r>
    </w:p>
  </w:footnote>
  <w:footnote w:type="continuationSeparator" w:id="0">
    <w:p w14:paraId="00B718F2" w14:textId="77777777" w:rsidR="00182220" w:rsidRDefault="00182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3AAD"/>
    <w:multiLevelType w:val="hybridMultilevel"/>
    <w:tmpl w:val="A5A2B82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F613C"/>
    <w:multiLevelType w:val="hybridMultilevel"/>
    <w:tmpl w:val="4C2E021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E141A"/>
    <w:multiLevelType w:val="hybridMultilevel"/>
    <w:tmpl w:val="2A2A042E"/>
    <w:lvl w:ilvl="0" w:tplc="A984DE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F1B19"/>
    <w:multiLevelType w:val="hybridMultilevel"/>
    <w:tmpl w:val="A3B84A4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374FA"/>
    <w:multiLevelType w:val="multilevel"/>
    <w:tmpl w:val="D00CD7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5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10D24FF"/>
    <w:multiLevelType w:val="multilevel"/>
    <w:tmpl w:val="51F80F60"/>
    <w:lvl w:ilvl="0">
      <w:start w:val="1"/>
      <w:numFmt w:val="decimal"/>
      <w:pStyle w:val="Numbere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5D75F9A"/>
    <w:multiLevelType w:val="hybridMultilevel"/>
    <w:tmpl w:val="C7D01BAE"/>
    <w:lvl w:ilvl="0" w:tplc="B2DE98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A1BD0"/>
    <w:multiLevelType w:val="multilevel"/>
    <w:tmpl w:val="D00CD7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5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2BB72BF"/>
    <w:multiLevelType w:val="multilevel"/>
    <w:tmpl w:val="CD9C80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98357741">
    <w:abstractNumId w:val="5"/>
  </w:num>
  <w:num w:numId="2" w16cid:durableId="1147091942">
    <w:abstractNumId w:val="5"/>
  </w:num>
  <w:num w:numId="3" w16cid:durableId="1740324110">
    <w:abstractNumId w:val="0"/>
  </w:num>
  <w:num w:numId="4" w16cid:durableId="10449906">
    <w:abstractNumId w:val="6"/>
  </w:num>
  <w:num w:numId="5" w16cid:durableId="309868105">
    <w:abstractNumId w:val="8"/>
  </w:num>
  <w:num w:numId="6" w16cid:durableId="1587299573">
    <w:abstractNumId w:val="3"/>
  </w:num>
  <w:num w:numId="7" w16cid:durableId="1447499897">
    <w:abstractNumId w:val="7"/>
  </w:num>
  <w:num w:numId="8" w16cid:durableId="1746759748">
    <w:abstractNumId w:val="4"/>
  </w:num>
  <w:num w:numId="9" w16cid:durableId="1892692696">
    <w:abstractNumId w:val="1"/>
  </w:num>
  <w:num w:numId="10" w16cid:durableId="202574428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tariina Kärsten">
    <w15:presenceInfo w15:providerId="AD" w15:userId="S::Katariina.Karsten@just.ee::a9d30042-05c9-4ff2-9294-2451bdcaa538"/>
  </w15:person>
  <w15:person w15:author="Joel Kook">
    <w15:presenceInfo w15:providerId="AD" w15:userId="S::Joel.Kook@just.ee::1a2e886b-2bd2-4f0c-8efb-840b2259ab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trackRevisions/>
  <w:documentProtection w:edit="comment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29"/>
    <w:rsid w:val="00000728"/>
    <w:rsid w:val="00002D9A"/>
    <w:rsid w:val="00003AC8"/>
    <w:rsid w:val="00003E53"/>
    <w:rsid w:val="000058F0"/>
    <w:rsid w:val="00006AF9"/>
    <w:rsid w:val="0001037C"/>
    <w:rsid w:val="00010442"/>
    <w:rsid w:val="000105F5"/>
    <w:rsid w:val="00016268"/>
    <w:rsid w:val="000246BA"/>
    <w:rsid w:val="000269C6"/>
    <w:rsid w:val="00041612"/>
    <w:rsid w:val="00041613"/>
    <w:rsid w:val="0006128A"/>
    <w:rsid w:val="00065677"/>
    <w:rsid w:val="00076EA4"/>
    <w:rsid w:val="00084CCB"/>
    <w:rsid w:val="000A1A3F"/>
    <w:rsid w:val="000A2491"/>
    <w:rsid w:val="000A2AC5"/>
    <w:rsid w:val="000B22DE"/>
    <w:rsid w:val="000B5DE7"/>
    <w:rsid w:val="000C3AB2"/>
    <w:rsid w:val="000C460F"/>
    <w:rsid w:val="000C6CA0"/>
    <w:rsid w:val="000E6252"/>
    <w:rsid w:val="000E7758"/>
    <w:rsid w:val="000F4319"/>
    <w:rsid w:val="001022E1"/>
    <w:rsid w:val="0010426D"/>
    <w:rsid w:val="00106692"/>
    <w:rsid w:val="00120A2C"/>
    <w:rsid w:val="001276C2"/>
    <w:rsid w:val="001320EC"/>
    <w:rsid w:val="00133886"/>
    <w:rsid w:val="001339A9"/>
    <w:rsid w:val="00145240"/>
    <w:rsid w:val="00156C40"/>
    <w:rsid w:val="001624D9"/>
    <w:rsid w:val="0016415A"/>
    <w:rsid w:val="0017087D"/>
    <w:rsid w:val="00172F81"/>
    <w:rsid w:val="00176958"/>
    <w:rsid w:val="00182220"/>
    <w:rsid w:val="001A123C"/>
    <w:rsid w:val="001B0C66"/>
    <w:rsid w:val="001B27B5"/>
    <w:rsid w:val="001C32E8"/>
    <w:rsid w:val="001C467F"/>
    <w:rsid w:val="001C4A7A"/>
    <w:rsid w:val="001D2665"/>
    <w:rsid w:val="001D6AFC"/>
    <w:rsid w:val="001E7130"/>
    <w:rsid w:val="0020284B"/>
    <w:rsid w:val="00202A67"/>
    <w:rsid w:val="002103A0"/>
    <w:rsid w:val="002127CD"/>
    <w:rsid w:val="002178A9"/>
    <w:rsid w:val="00221B21"/>
    <w:rsid w:val="00225A40"/>
    <w:rsid w:val="00226DA4"/>
    <w:rsid w:val="00231C4A"/>
    <w:rsid w:val="00234C95"/>
    <w:rsid w:val="00242467"/>
    <w:rsid w:val="00243E9B"/>
    <w:rsid w:val="0024688A"/>
    <w:rsid w:val="00252888"/>
    <w:rsid w:val="00253DBB"/>
    <w:rsid w:val="002611CA"/>
    <w:rsid w:val="0026658F"/>
    <w:rsid w:val="0026797F"/>
    <w:rsid w:val="00281170"/>
    <w:rsid w:val="00290F58"/>
    <w:rsid w:val="002B73CB"/>
    <w:rsid w:val="002C44D4"/>
    <w:rsid w:val="002D0F5F"/>
    <w:rsid w:val="002D28EB"/>
    <w:rsid w:val="002D4CD7"/>
    <w:rsid w:val="002D7CA2"/>
    <w:rsid w:val="002F4C15"/>
    <w:rsid w:val="002F71A6"/>
    <w:rsid w:val="00301EA2"/>
    <w:rsid w:val="00302C1D"/>
    <w:rsid w:val="00306E1C"/>
    <w:rsid w:val="00311B58"/>
    <w:rsid w:val="00313976"/>
    <w:rsid w:val="003250A7"/>
    <w:rsid w:val="00330CD1"/>
    <w:rsid w:val="00337C3E"/>
    <w:rsid w:val="00340B1C"/>
    <w:rsid w:val="00341868"/>
    <w:rsid w:val="0035072F"/>
    <w:rsid w:val="00351BBB"/>
    <w:rsid w:val="00355967"/>
    <w:rsid w:val="00356C49"/>
    <w:rsid w:val="003608D3"/>
    <w:rsid w:val="0037177E"/>
    <w:rsid w:val="003813B0"/>
    <w:rsid w:val="003879E3"/>
    <w:rsid w:val="003954B0"/>
    <w:rsid w:val="00395826"/>
    <w:rsid w:val="003A7373"/>
    <w:rsid w:val="003B1C72"/>
    <w:rsid w:val="003B36E0"/>
    <w:rsid w:val="003D4B22"/>
    <w:rsid w:val="003D7BC8"/>
    <w:rsid w:val="003E7A68"/>
    <w:rsid w:val="003F15DA"/>
    <w:rsid w:val="003F24C2"/>
    <w:rsid w:val="003F675B"/>
    <w:rsid w:val="00403A2B"/>
    <w:rsid w:val="00403AE7"/>
    <w:rsid w:val="00403C6B"/>
    <w:rsid w:val="004129F5"/>
    <w:rsid w:val="0041590E"/>
    <w:rsid w:val="00416A03"/>
    <w:rsid w:val="004332EC"/>
    <w:rsid w:val="0044197D"/>
    <w:rsid w:val="00446D58"/>
    <w:rsid w:val="00453BC5"/>
    <w:rsid w:val="00457081"/>
    <w:rsid w:val="00460F7D"/>
    <w:rsid w:val="00461F15"/>
    <w:rsid w:val="00462DBA"/>
    <w:rsid w:val="00464E13"/>
    <w:rsid w:val="00464EE3"/>
    <w:rsid w:val="00467553"/>
    <w:rsid w:val="00481D12"/>
    <w:rsid w:val="00485C39"/>
    <w:rsid w:val="00496C2C"/>
    <w:rsid w:val="00496DCD"/>
    <w:rsid w:val="00497791"/>
    <w:rsid w:val="004B0486"/>
    <w:rsid w:val="004B34C8"/>
    <w:rsid w:val="004C4068"/>
    <w:rsid w:val="004C73C0"/>
    <w:rsid w:val="004D1406"/>
    <w:rsid w:val="004D2D3A"/>
    <w:rsid w:val="004D698E"/>
    <w:rsid w:val="004E0B29"/>
    <w:rsid w:val="004E1837"/>
    <w:rsid w:val="004E2987"/>
    <w:rsid w:val="004F0584"/>
    <w:rsid w:val="004F4609"/>
    <w:rsid w:val="004F5A99"/>
    <w:rsid w:val="004F78A6"/>
    <w:rsid w:val="0051755C"/>
    <w:rsid w:val="00521BDF"/>
    <w:rsid w:val="00521D12"/>
    <w:rsid w:val="0052700A"/>
    <w:rsid w:val="005350CB"/>
    <w:rsid w:val="00536FCF"/>
    <w:rsid w:val="005432D7"/>
    <w:rsid w:val="005448B1"/>
    <w:rsid w:val="0055195F"/>
    <w:rsid w:val="00560785"/>
    <w:rsid w:val="005619F2"/>
    <w:rsid w:val="00572E93"/>
    <w:rsid w:val="00573048"/>
    <w:rsid w:val="00573E81"/>
    <w:rsid w:val="0057420E"/>
    <w:rsid w:val="00575300"/>
    <w:rsid w:val="00575B70"/>
    <w:rsid w:val="00585C7F"/>
    <w:rsid w:val="00590C11"/>
    <w:rsid w:val="005957C0"/>
    <w:rsid w:val="005974CE"/>
    <w:rsid w:val="005A0CB3"/>
    <w:rsid w:val="005A2F01"/>
    <w:rsid w:val="005A3113"/>
    <w:rsid w:val="005A4535"/>
    <w:rsid w:val="005B78B8"/>
    <w:rsid w:val="005D0361"/>
    <w:rsid w:val="005E4EEA"/>
    <w:rsid w:val="005F07C4"/>
    <w:rsid w:val="005F4605"/>
    <w:rsid w:val="00601135"/>
    <w:rsid w:val="00602EFE"/>
    <w:rsid w:val="00606947"/>
    <w:rsid w:val="00613FD6"/>
    <w:rsid w:val="006507B6"/>
    <w:rsid w:val="00656E54"/>
    <w:rsid w:val="00662069"/>
    <w:rsid w:val="00663390"/>
    <w:rsid w:val="006637F2"/>
    <w:rsid w:val="00674399"/>
    <w:rsid w:val="00684964"/>
    <w:rsid w:val="00687061"/>
    <w:rsid w:val="00697F5E"/>
    <w:rsid w:val="006A1D5A"/>
    <w:rsid w:val="006B054D"/>
    <w:rsid w:val="006B3238"/>
    <w:rsid w:val="006B6A8E"/>
    <w:rsid w:val="006C0A23"/>
    <w:rsid w:val="006D139F"/>
    <w:rsid w:val="006D2C69"/>
    <w:rsid w:val="006E76B7"/>
    <w:rsid w:val="006F0619"/>
    <w:rsid w:val="006F1D19"/>
    <w:rsid w:val="007135E7"/>
    <w:rsid w:val="007169C4"/>
    <w:rsid w:val="00716D5A"/>
    <w:rsid w:val="00717078"/>
    <w:rsid w:val="0072051A"/>
    <w:rsid w:val="00734E75"/>
    <w:rsid w:val="0073747F"/>
    <w:rsid w:val="00741CD7"/>
    <w:rsid w:val="00743016"/>
    <w:rsid w:val="00750CF7"/>
    <w:rsid w:val="007703DE"/>
    <w:rsid w:val="00773F55"/>
    <w:rsid w:val="00774FBF"/>
    <w:rsid w:val="0078058B"/>
    <w:rsid w:val="00781020"/>
    <w:rsid w:val="0078305E"/>
    <w:rsid w:val="007946BE"/>
    <w:rsid w:val="0079511F"/>
    <w:rsid w:val="007A0DF4"/>
    <w:rsid w:val="007A1022"/>
    <w:rsid w:val="007A4125"/>
    <w:rsid w:val="007A4D83"/>
    <w:rsid w:val="007A70FD"/>
    <w:rsid w:val="007B333C"/>
    <w:rsid w:val="007B761D"/>
    <w:rsid w:val="007B7B9E"/>
    <w:rsid w:val="007D4C6F"/>
    <w:rsid w:val="007D6AA7"/>
    <w:rsid w:val="007E6DD3"/>
    <w:rsid w:val="00803C45"/>
    <w:rsid w:val="0080772F"/>
    <w:rsid w:val="0081038F"/>
    <w:rsid w:val="00810C8E"/>
    <w:rsid w:val="00812ACA"/>
    <w:rsid w:val="00816DB9"/>
    <w:rsid w:val="008177AA"/>
    <w:rsid w:val="00825B77"/>
    <w:rsid w:val="008309ED"/>
    <w:rsid w:val="00831916"/>
    <w:rsid w:val="0083535B"/>
    <w:rsid w:val="00840C0B"/>
    <w:rsid w:val="00842509"/>
    <w:rsid w:val="00842ACD"/>
    <w:rsid w:val="00843D11"/>
    <w:rsid w:val="00861FCF"/>
    <w:rsid w:val="0086221F"/>
    <w:rsid w:val="008622BE"/>
    <w:rsid w:val="00865359"/>
    <w:rsid w:val="008672DA"/>
    <w:rsid w:val="008800BA"/>
    <w:rsid w:val="00880A64"/>
    <w:rsid w:val="00882847"/>
    <w:rsid w:val="008836F8"/>
    <w:rsid w:val="00884A01"/>
    <w:rsid w:val="00891578"/>
    <w:rsid w:val="008928F4"/>
    <w:rsid w:val="00892D10"/>
    <w:rsid w:val="00894299"/>
    <w:rsid w:val="008C1284"/>
    <w:rsid w:val="008C443A"/>
    <w:rsid w:val="008C6223"/>
    <w:rsid w:val="008D1D56"/>
    <w:rsid w:val="008D49FD"/>
    <w:rsid w:val="008F4DEE"/>
    <w:rsid w:val="009112A7"/>
    <w:rsid w:val="009137FB"/>
    <w:rsid w:val="00914D30"/>
    <w:rsid w:val="0091531A"/>
    <w:rsid w:val="00962AB9"/>
    <w:rsid w:val="009705C1"/>
    <w:rsid w:val="0097276E"/>
    <w:rsid w:val="00980729"/>
    <w:rsid w:val="00980A46"/>
    <w:rsid w:val="00986736"/>
    <w:rsid w:val="00987470"/>
    <w:rsid w:val="00993AD8"/>
    <w:rsid w:val="00995903"/>
    <w:rsid w:val="00995BFB"/>
    <w:rsid w:val="009B034A"/>
    <w:rsid w:val="009B5CA3"/>
    <w:rsid w:val="009B6817"/>
    <w:rsid w:val="009B7475"/>
    <w:rsid w:val="009C0F15"/>
    <w:rsid w:val="009C1AC4"/>
    <w:rsid w:val="009C338E"/>
    <w:rsid w:val="009D2780"/>
    <w:rsid w:val="009E080B"/>
    <w:rsid w:val="009F1757"/>
    <w:rsid w:val="009F32A4"/>
    <w:rsid w:val="00A06F74"/>
    <w:rsid w:val="00A126E0"/>
    <w:rsid w:val="00A25366"/>
    <w:rsid w:val="00A315FF"/>
    <w:rsid w:val="00A36516"/>
    <w:rsid w:val="00A40102"/>
    <w:rsid w:val="00A40241"/>
    <w:rsid w:val="00A4317E"/>
    <w:rsid w:val="00A44D10"/>
    <w:rsid w:val="00A44F45"/>
    <w:rsid w:val="00A502E1"/>
    <w:rsid w:val="00A51200"/>
    <w:rsid w:val="00A541D5"/>
    <w:rsid w:val="00A5457F"/>
    <w:rsid w:val="00A57494"/>
    <w:rsid w:val="00A5767F"/>
    <w:rsid w:val="00A57AB0"/>
    <w:rsid w:val="00A61E21"/>
    <w:rsid w:val="00A71FF1"/>
    <w:rsid w:val="00A720AC"/>
    <w:rsid w:val="00A72F09"/>
    <w:rsid w:val="00A733FA"/>
    <w:rsid w:val="00A8044E"/>
    <w:rsid w:val="00A8162C"/>
    <w:rsid w:val="00A82089"/>
    <w:rsid w:val="00A84DE9"/>
    <w:rsid w:val="00A87A11"/>
    <w:rsid w:val="00A9014D"/>
    <w:rsid w:val="00AA274F"/>
    <w:rsid w:val="00AA6F66"/>
    <w:rsid w:val="00AB2FD2"/>
    <w:rsid w:val="00AC0489"/>
    <w:rsid w:val="00AD06D1"/>
    <w:rsid w:val="00AD32D4"/>
    <w:rsid w:val="00AE474A"/>
    <w:rsid w:val="00AE48E3"/>
    <w:rsid w:val="00AE5F4E"/>
    <w:rsid w:val="00AF5981"/>
    <w:rsid w:val="00AF7ACB"/>
    <w:rsid w:val="00B02EA7"/>
    <w:rsid w:val="00B05770"/>
    <w:rsid w:val="00B05D24"/>
    <w:rsid w:val="00B1066F"/>
    <w:rsid w:val="00B12459"/>
    <w:rsid w:val="00B2058C"/>
    <w:rsid w:val="00B277B5"/>
    <w:rsid w:val="00B300E7"/>
    <w:rsid w:val="00B34021"/>
    <w:rsid w:val="00B447D0"/>
    <w:rsid w:val="00B478A9"/>
    <w:rsid w:val="00B52A9A"/>
    <w:rsid w:val="00B53DDE"/>
    <w:rsid w:val="00B552C9"/>
    <w:rsid w:val="00B61DC0"/>
    <w:rsid w:val="00B66D1B"/>
    <w:rsid w:val="00B72ADC"/>
    <w:rsid w:val="00B72E8A"/>
    <w:rsid w:val="00B82C94"/>
    <w:rsid w:val="00B8421B"/>
    <w:rsid w:val="00B8628A"/>
    <w:rsid w:val="00B870DD"/>
    <w:rsid w:val="00B87395"/>
    <w:rsid w:val="00B95019"/>
    <w:rsid w:val="00BA3EC1"/>
    <w:rsid w:val="00BA5E2B"/>
    <w:rsid w:val="00BB44DE"/>
    <w:rsid w:val="00BB45B7"/>
    <w:rsid w:val="00BB4EF9"/>
    <w:rsid w:val="00BC1284"/>
    <w:rsid w:val="00BC16B7"/>
    <w:rsid w:val="00BC618B"/>
    <w:rsid w:val="00BD1686"/>
    <w:rsid w:val="00BE0FDD"/>
    <w:rsid w:val="00BE2775"/>
    <w:rsid w:val="00BF31B5"/>
    <w:rsid w:val="00BF5155"/>
    <w:rsid w:val="00C056C8"/>
    <w:rsid w:val="00C0583F"/>
    <w:rsid w:val="00C05AF6"/>
    <w:rsid w:val="00C124B0"/>
    <w:rsid w:val="00C21336"/>
    <w:rsid w:val="00C2570B"/>
    <w:rsid w:val="00C347BA"/>
    <w:rsid w:val="00C37533"/>
    <w:rsid w:val="00C42019"/>
    <w:rsid w:val="00C431D3"/>
    <w:rsid w:val="00C5332C"/>
    <w:rsid w:val="00C5444D"/>
    <w:rsid w:val="00C55351"/>
    <w:rsid w:val="00C572E0"/>
    <w:rsid w:val="00C5774B"/>
    <w:rsid w:val="00C57C2B"/>
    <w:rsid w:val="00C62626"/>
    <w:rsid w:val="00C62BFB"/>
    <w:rsid w:val="00C77E96"/>
    <w:rsid w:val="00C805B5"/>
    <w:rsid w:val="00C8479A"/>
    <w:rsid w:val="00C95D0B"/>
    <w:rsid w:val="00C9725A"/>
    <w:rsid w:val="00CA2755"/>
    <w:rsid w:val="00CA2A68"/>
    <w:rsid w:val="00CA5ABF"/>
    <w:rsid w:val="00CA7202"/>
    <w:rsid w:val="00CB12E7"/>
    <w:rsid w:val="00CB2621"/>
    <w:rsid w:val="00CB6388"/>
    <w:rsid w:val="00CC272A"/>
    <w:rsid w:val="00CC2B15"/>
    <w:rsid w:val="00CC791B"/>
    <w:rsid w:val="00CD53DE"/>
    <w:rsid w:val="00CE08D1"/>
    <w:rsid w:val="00CE1679"/>
    <w:rsid w:val="00D0070C"/>
    <w:rsid w:val="00D041A1"/>
    <w:rsid w:val="00D069EB"/>
    <w:rsid w:val="00D1077A"/>
    <w:rsid w:val="00D12B79"/>
    <w:rsid w:val="00D139F1"/>
    <w:rsid w:val="00D14D42"/>
    <w:rsid w:val="00D20E42"/>
    <w:rsid w:val="00D2707B"/>
    <w:rsid w:val="00D340BB"/>
    <w:rsid w:val="00D37C2E"/>
    <w:rsid w:val="00D464E5"/>
    <w:rsid w:val="00D46BF2"/>
    <w:rsid w:val="00D47571"/>
    <w:rsid w:val="00D52758"/>
    <w:rsid w:val="00D530C6"/>
    <w:rsid w:val="00D537F6"/>
    <w:rsid w:val="00D62171"/>
    <w:rsid w:val="00D62FC3"/>
    <w:rsid w:val="00D70355"/>
    <w:rsid w:val="00D710AF"/>
    <w:rsid w:val="00D82037"/>
    <w:rsid w:val="00D82966"/>
    <w:rsid w:val="00D85E62"/>
    <w:rsid w:val="00D93384"/>
    <w:rsid w:val="00D956F4"/>
    <w:rsid w:val="00D96A9C"/>
    <w:rsid w:val="00DA36B2"/>
    <w:rsid w:val="00DA7E9A"/>
    <w:rsid w:val="00DC697D"/>
    <w:rsid w:val="00DE04F1"/>
    <w:rsid w:val="00DE50C5"/>
    <w:rsid w:val="00DE691F"/>
    <w:rsid w:val="00DE7C2B"/>
    <w:rsid w:val="00DF33F6"/>
    <w:rsid w:val="00DF4EF9"/>
    <w:rsid w:val="00E00A3B"/>
    <w:rsid w:val="00E03EAE"/>
    <w:rsid w:val="00E215F1"/>
    <w:rsid w:val="00E239A2"/>
    <w:rsid w:val="00E27C30"/>
    <w:rsid w:val="00E4046B"/>
    <w:rsid w:val="00E426A1"/>
    <w:rsid w:val="00E53F55"/>
    <w:rsid w:val="00E54969"/>
    <w:rsid w:val="00E61C75"/>
    <w:rsid w:val="00E70B6D"/>
    <w:rsid w:val="00E75944"/>
    <w:rsid w:val="00E83472"/>
    <w:rsid w:val="00E834BD"/>
    <w:rsid w:val="00E84241"/>
    <w:rsid w:val="00E91A66"/>
    <w:rsid w:val="00E95B4A"/>
    <w:rsid w:val="00EB024F"/>
    <w:rsid w:val="00EB1568"/>
    <w:rsid w:val="00EB1EE5"/>
    <w:rsid w:val="00EC33AA"/>
    <w:rsid w:val="00ED1C92"/>
    <w:rsid w:val="00ED4737"/>
    <w:rsid w:val="00ED6C85"/>
    <w:rsid w:val="00EF2029"/>
    <w:rsid w:val="00EF27C0"/>
    <w:rsid w:val="00F002CD"/>
    <w:rsid w:val="00F019ED"/>
    <w:rsid w:val="00F05D39"/>
    <w:rsid w:val="00F0660E"/>
    <w:rsid w:val="00F07C29"/>
    <w:rsid w:val="00F25192"/>
    <w:rsid w:val="00F31780"/>
    <w:rsid w:val="00F325E0"/>
    <w:rsid w:val="00F37A33"/>
    <w:rsid w:val="00F44F56"/>
    <w:rsid w:val="00F51002"/>
    <w:rsid w:val="00F51616"/>
    <w:rsid w:val="00F72159"/>
    <w:rsid w:val="00F766AB"/>
    <w:rsid w:val="00F8149E"/>
    <w:rsid w:val="00F8756E"/>
    <w:rsid w:val="00F87762"/>
    <w:rsid w:val="00F90C75"/>
    <w:rsid w:val="00F93C16"/>
    <w:rsid w:val="00FA0EDB"/>
    <w:rsid w:val="00FB3EE0"/>
    <w:rsid w:val="00FB65CA"/>
    <w:rsid w:val="00FD3DD4"/>
    <w:rsid w:val="00FE009B"/>
    <w:rsid w:val="00FE2780"/>
    <w:rsid w:val="00FF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1CD427"/>
  <w15:chartTrackingRefBased/>
  <w15:docId w15:val="{5A8F6DB8-38CA-4253-9B86-7B7A59C1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pPr>
      <w:jc w:val="both"/>
    </w:pPr>
    <w:rPr>
      <w:rFonts w:ascii="Arial" w:hAnsi="Arial"/>
      <w:sz w:val="22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spacing w:before="100" w:beforeAutospacing="1" w:after="100" w:afterAutospacing="1" w:line="240" w:lineRule="atLeast"/>
      <w:outlineLvl w:val="0"/>
    </w:pPr>
    <w:rPr>
      <w:b/>
      <w:bCs/>
    </w:rPr>
  </w:style>
  <w:style w:type="paragraph" w:styleId="Pealkiri2">
    <w:name w:val="heading 2"/>
    <w:basedOn w:val="Normaallaad"/>
    <w:next w:val="Normaallaad"/>
    <w:qFormat/>
    <w:pPr>
      <w:keepNext/>
      <w:jc w:val="left"/>
      <w:outlineLvl w:val="1"/>
    </w:pPr>
    <w:rPr>
      <w:b/>
      <w:bCs/>
    </w:rPr>
  </w:style>
  <w:style w:type="paragraph" w:styleId="Pealkiri4">
    <w:name w:val="heading 4"/>
    <w:basedOn w:val="Normaallaad"/>
    <w:next w:val="Normaallaad"/>
    <w:qFormat/>
    <w:pPr>
      <w:keepNext/>
      <w:framePr w:w="9526" w:h="1474" w:wrap="notBeside" w:vAnchor="page" w:hAnchor="page" w:x="1702" w:y="3120" w:anchorLock="1"/>
      <w:outlineLvl w:val="3"/>
    </w:pPr>
    <w:rPr>
      <w:b/>
      <w:sz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Numbered">
    <w:name w:val="Numbered"/>
    <w:basedOn w:val="Normaallaad"/>
    <w:pPr>
      <w:numPr>
        <w:numId w:val="2"/>
      </w:numPr>
      <w:tabs>
        <w:tab w:val="clear" w:pos="567"/>
        <w:tab w:val="num" w:pos="907"/>
      </w:tabs>
      <w:ind w:left="907" w:hanging="907"/>
    </w:pPr>
  </w:style>
  <w:style w:type="character" w:styleId="Lehekljenumber">
    <w:name w:val="page number"/>
    <w:basedOn w:val="Liguvaikefont"/>
    <w:rPr>
      <w:sz w:val="16"/>
    </w:rPr>
  </w:style>
  <w:style w:type="character" w:styleId="Kommentaariviide">
    <w:name w:val="annotation reference"/>
    <w:basedOn w:val="Liguvaikefont"/>
    <w:semiHidden/>
    <w:rsid w:val="0073747F"/>
    <w:rPr>
      <w:sz w:val="16"/>
      <w:szCs w:val="16"/>
    </w:rPr>
  </w:style>
  <w:style w:type="paragraph" w:styleId="Kommentaaritekst">
    <w:name w:val="annotation text"/>
    <w:basedOn w:val="Normaallaad"/>
    <w:semiHidden/>
    <w:rsid w:val="0073747F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semiHidden/>
    <w:rsid w:val="0073747F"/>
    <w:rPr>
      <w:b/>
      <w:bCs/>
    </w:rPr>
  </w:style>
  <w:style w:type="paragraph" w:styleId="Jutumullitekst">
    <w:name w:val="Balloon Text"/>
    <w:basedOn w:val="Normaallaad"/>
    <w:semiHidden/>
    <w:rsid w:val="0073747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621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D62171"/>
    <w:pPr>
      <w:ind w:left="720"/>
      <w:contextualSpacing/>
    </w:pPr>
  </w:style>
  <w:style w:type="character" w:styleId="Tugev">
    <w:name w:val="Strong"/>
    <w:basedOn w:val="Liguvaikefont"/>
    <w:uiPriority w:val="22"/>
    <w:qFormat/>
    <w:rsid w:val="00D62171"/>
    <w:rPr>
      <w:b/>
      <w:bCs/>
      <w:sz w:val="24"/>
      <w:szCs w:val="24"/>
      <w:bdr w:val="none" w:sz="0" w:space="0" w:color="auto" w:frame="1"/>
      <w:vertAlign w:val="baseline"/>
    </w:rPr>
  </w:style>
  <w:style w:type="paragraph" w:styleId="Normaallaadveeb">
    <w:name w:val="Normal (Web)"/>
    <w:basedOn w:val="Normaallaad"/>
    <w:uiPriority w:val="99"/>
    <w:unhideWhenUsed/>
    <w:rsid w:val="000A2AC5"/>
    <w:pPr>
      <w:spacing w:before="240" w:after="100" w:afterAutospacing="1"/>
      <w:jc w:val="left"/>
    </w:pPr>
    <w:rPr>
      <w:rFonts w:ascii="Times New Roman" w:hAnsi="Times New Roman"/>
      <w:sz w:val="24"/>
      <w:lang w:eastAsia="et-EE"/>
    </w:rPr>
  </w:style>
  <w:style w:type="character" w:customStyle="1" w:styleId="tyhik">
    <w:name w:val="tyhik"/>
    <w:basedOn w:val="Liguvaikefont"/>
    <w:rsid w:val="000A2AC5"/>
  </w:style>
  <w:style w:type="paragraph" w:styleId="Redaktsioon">
    <w:name w:val="Revision"/>
    <w:hidden/>
    <w:uiPriority w:val="99"/>
    <w:semiHidden/>
    <w:rsid w:val="00403AE7"/>
    <w:rPr>
      <w:rFonts w:ascii="Arial" w:hAnsi="Arial"/>
      <w:sz w:val="22"/>
      <w:szCs w:val="24"/>
      <w:lang w:eastAsia="en-US"/>
    </w:rPr>
  </w:style>
  <w:style w:type="paragraph" w:styleId="Pis">
    <w:name w:val="header"/>
    <w:basedOn w:val="Normaallaad"/>
    <w:link w:val="PisMrk"/>
    <w:rsid w:val="006637F2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6637F2"/>
    <w:rPr>
      <w:rFonts w:ascii="Arial" w:hAnsi="Arial"/>
      <w:sz w:val="22"/>
      <w:szCs w:val="24"/>
      <w:lang w:eastAsia="en-US"/>
    </w:rPr>
  </w:style>
  <w:style w:type="paragraph" w:styleId="Jalus">
    <w:name w:val="footer"/>
    <w:basedOn w:val="Normaallaad"/>
    <w:link w:val="JalusMrk"/>
    <w:uiPriority w:val="99"/>
    <w:rsid w:val="006637F2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6637F2"/>
    <w:rPr>
      <w:rFonts w:ascii="Arial" w:hAnsi="Arial"/>
      <w:sz w:val="22"/>
      <w:szCs w:val="24"/>
      <w:lang w:eastAsia="en-US"/>
    </w:rPr>
  </w:style>
  <w:style w:type="character" w:styleId="Kohatitetekst">
    <w:name w:val="Placeholder Text"/>
    <w:basedOn w:val="Liguvaikefont"/>
    <w:uiPriority w:val="99"/>
    <w:semiHidden/>
    <w:rsid w:val="00E53F55"/>
    <w:rPr>
      <w:color w:val="808080"/>
    </w:rPr>
  </w:style>
  <w:style w:type="paragraph" w:styleId="Alapealkiri">
    <w:name w:val="Subtitle"/>
    <w:basedOn w:val="Normaallaad"/>
    <w:next w:val="Normaallaad"/>
    <w:link w:val="AlapealkiriMrk"/>
    <w:qFormat/>
    <w:rsid w:val="00002D9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rsid w:val="00002D9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table" w:styleId="Kontuurtabel">
    <w:name w:val="Table Grid"/>
    <w:basedOn w:val="Normaaltabel"/>
    <w:uiPriority w:val="59"/>
    <w:rsid w:val="00E54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lmrkusetekst">
    <w:name w:val="footnote text"/>
    <w:basedOn w:val="Normaallaad"/>
    <w:link w:val="AllmrkusetekstMrk"/>
    <w:rsid w:val="003813B0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rsid w:val="003813B0"/>
    <w:rPr>
      <w:rFonts w:ascii="Arial" w:hAnsi="Arial"/>
      <w:lang w:eastAsia="en-US"/>
    </w:rPr>
  </w:style>
  <w:style w:type="character" w:styleId="Allmrkuseviide">
    <w:name w:val="footnote reference"/>
    <w:basedOn w:val="Liguvaikefont"/>
    <w:rsid w:val="003813B0"/>
    <w:rPr>
      <w:vertAlign w:val="superscript"/>
    </w:rPr>
  </w:style>
  <w:style w:type="character" w:styleId="Hperlink">
    <w:name w:val="Hyperlink"/>
    <w:basedOn w:val="Liguvaikefont"/>
    <w:uiPriority w:val="99"/>
    <w:unhideWhenUsed/>
    <w:rsid w:val="00BC1284"/>
    <w:rPr>
      <w:color w:val="0563C1" w:themeColor="hyperlink"/>
      <w:u w:val="single"/>
    </w:rPr>
  </w:style>
  <w:style w:type="character" w:styleId="Klastatudhperlink">
    <w:name w:val="FollowedHyperlink"/>
    <w:basedOn w:val="Liguvaikefont"/>
    <w:rsid w:val="00773F55"/>
    <w:rPr>
      <w:color w:val="954F72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156C40"/>
    <w:rPr>
      <w:color w:val="605E5C"/>
      <w:shd w:val="clear" w:color="auto" w:fill="E1DFDD"/>
    </w:rPr>
  </w:style>
  <w:style w:type="character" w:customStyle="1" w:styleId="ui-provider">
    <w:name w:val="ui-provider"/>
    <w:basedOn w:val="Liguvaikefont"/>
    <w:rsid w:val="00A57494"/>
  </w:style>
  <w:style w:type="character" w:customStyle="1" w:styleId="mm">
    <w:name w:val="mm"/>
    <w:basedOn w:val="Liguvaikefont"/>
    <w:rsid w:val="005A2F01"/>
  </w:style>
  <w:style w:type="paragraph" w:customStyle="1" w:styleId="pf0">
    <w:name w:val="pf0"/>
    <w:basedOn w:val="Normaallaad"/>
    <w:rsid w:val="00AF7ACB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t-EE"/>
    </w:rPr>
  </w:style>
  <w:style w:type="character" w:customStyle="1" w:styleId="cf01">
    <w:name w:val="cf01"/>
    <w:basedOn w:val="Liguvaikefont"/>
    <w:rsid w:val="00AF7AC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Liguvaikefont"/>
    <w:rsid w:val="00AF7ACB"/>
    <w:rPr>
      <w:rFonts w:ascii="Segoe UI" w:hAnsi="Segoe UI" w:cs="Segoe UI" w:hint="default"/>
      <w:color w:val="202020"/>
      <w:sz w:val="18"/>
      <w:szCs w:val="18"/>
      <w:shd w:val="clear" w:color="auto" w:fill="FFFFFF"/>
    </w:rPr>
  </w:style>
  <w:style w:type="character" w:customStyle="1" w:styleId="cf21">
    <w:name w:val="cf21"/>
    <w:basedOn w:val="Liguvaikefont"/>
    <w:rsid w:val="00AF7ACB"/>
    <w:rPr>
      <w:rFonts w:ascii="Segoe UI" w:hAnsi="Segoe UI" w:cs="Segoe UI" w:hint="default"/>
      <w:color w:val="0061AA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8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9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comments" Target="comments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mailto:virge.tammaru@fin.e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ede.sinisaar@sm.ee" TargetMode="Externa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lily.mals@sm.ee" TargetMode="Externa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ia.simm@sm.ee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u.ehamaa\Desktop\DOTX_failid_SoM\SELETUSKIRI%20seadus%202018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A77BC23260E140B139BBF940C3310C" ma:contentTypeVersion="2" ma:contentTypeDescription="Loo uus dokument" ma:contentTypeScope="" ma:versionID="f74563219bf30aaf02a07461b0dc4cf5">
  <xsd:schema xmlns:xsd="http://www.w3.org/2001/XMLSchema" xmlns:xs="http://www.w3.org/2001/XMLSchema" xmlns:p="http://schemas.microsoft.com/office/2006/metadata/properties" xmlns:ns2="aff8a95a-bdca-4bd1-9f28-df5ebd643b89" xmlns:ns3="a1615f33-f632-4eec-a0a5-d242560869fe" targetNamespace="http://schemas.microsoft.com/office/2006/metadata/properties" ma:root="true" ma:fieldsID="42c0a8675242482b39eca8bf3197cf07" ns2:_="" ns3:_="">
    <xsd:import namespace="aff8a95a-bdca-4bd1-9f28-df5ebd643b89"/>
    <xsd:import namespace="a1615f33-f632-4eec-a0a5-d242560869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rotsess" minOccurs="0"/>
                <xsd:element ref="ns3:Link_x0020_protsessig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8a95a-bdca-4bd1-9f28-df5ebd643b8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di ID väärtus" ma:description="Sellele üksusele määratud dokumendi ID väärtus." ma:internalName="_dlc_DocId" ma:readOnly="true">
      <xsd:simpleType>
        <xsd:restriction base="dms:Text"/>
      </xsd:simpleType>
    </xsd:element>
    <xsd:element name="_dlc_DocIdUrl" ma:index="9" nillable="true" ma:displayName="Dokumendi ID" ma:description="Püsilink sellele dokumendile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15f33-f632-4eec-a0a5-d242560869fe" elementFormDefault="qualified">
    <xsd:import namespace="http://schemas.microsoft.com/office/2006/documentManagement/types"/>
    <xsd:import namespace="http://schemas.microsoft.com/office/infopath/2007/PartnerControls"/>
    <xsd:element name="Protsess" ma:index="11" nillable="true" ma:displayName="Protsess" ma:internalName="Protsess">
      <xsd:simpleType>
        <xsd:restriction base="dms:Choice">
          <xsd:enumeration value="Finants"/>
          <xsd:enumeration value="Hanked ja lepingud"/>
          <xsd:enumeration value="IKT"/>
          <xsd:enumeration value="Info- ja teabehaldus"/>
          <xsd:enumeration value="Juhtimine"/>
          <xsd:enumeration value="Kommunikatsioon"/>
          <xsd:enumeration value="Personal"/>
          <xsd:enumeration value="Varahaldus"/>
          <xsd:enumeration value="Õigusloome"/>
        </xsd:restriction>
      </xsd:simpleType>
    </xsd:element>
    <xsd:element name="Link_x0020_protsessiga" ma:index="12" nillable="true" ma:displayName="Link protsessiga" ma:format="Hyperlink" ma:internalName="Link_x0020_protsessig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ff8a95a-bdca-4bd1-9f28-df5ebd643b89">HXU5DPSK444F-672997682-119</_dlc_DocId>
    <_dlc_DocIdUrl xmlns="aff8a95a-bdca-4bd1-9f28-df5ebd643b89">
      <Url>https://kontor.rik.ee/sm/_layouts/15/DocIdRedir.aspx?ID=HXU5DPSK444F-672997682-119</Url>
      <Description>HXU5DPSK444F-672997682-119</Description>
    </_dlc_DocIdUrl>
    <Protsess xmlns="a1615f33-f632-4eec-a0a5-d242560869fe">Õigusloome</Protsess>
    <Link_x0020_protsessiga xmlns="a1615f33-f632-4eec-a0a5-d242560869fe">
      <Url xsi:nil="true"/>
      <Description xsi:nil="true"/>
    </Link_x0020_protsessiga>
  </documentManagement>
</p:properties>
</file>

<file path=customXml/itemProps1.xml><?xml version="1.0" encoding="utf-8"?>
<ds:datastoreItem xmlns:ds="http://schemas.openxmlformats.org/officeDocument/2006/customXml" ds:itemID="{B23F9A6B-E4C5-469A-B5FA-6ED5DD00B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f8a95a-bdca-4bd1-9f28-df5ebd643b89"/>
    <ds:schemaRef ds:uri="a1615f33-f632-4eec-a0a5-d24256086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440CDA-7C64-4716-ADCA-D9EBB15231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42F7AC-B362-4DB3-A578-A674C709951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3D87284-AFCB-4295-B0B5-C73A8688520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2DB0530-ACAD-4566-B86C-44B66DA6BD1C}">
  <ds:schemaRefs>
    <ds:schemaRef ds:uri="http://schemas.microsoft.com/office/2006/metadata/properties"/>
    <ds:schemaRef ds:uri="http://schemas.microsoft.com/office/infopath/2007/PartnerControls"/>
    <ds:schemaRef ds:uri="aff8a95a-bdca-4bd1-9f28-df5ebd643b89"/>
    <ds:schemaRef ds:uri="a1615f33-f632-4eec-a0a5-d242560869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SELETUSKIRI seadus 2018</Template>
  <TotalTime>5170</TotalTime>
  <Pages>4</Pages>
  <Words>964</Words>
  <Characters>8204</Characters>
  <Application>Microsoft Office Word</Application>
  <DocSecurity>0</DocSecurity>
  <Lines>68</Lines>
  <Paragraphs>18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SELETUSKIRI</vt:lpstr>
      <vt:lpstr>SELETUSKIRI</vt:lpstr>
    </vt:vector>
  </TitlesOfParts>
  <Company>DF</Company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SELETUSKIRI</dc:title>
  <dc:subject/>
  <dc:creator>Anu Ehamaa</dc:creator>
  <cp:keywords/>
  <dc:description/>
  <cp:lastModifiedBy>Joel Kook</cp:lastModifiedBy>
  <cp:revision>104</cp:revision>
  <cp:lastPrinted>1899-12-31T22:00:00Z</cp:lastPrinted>
  <dcterms:created xsi:type="dcterms:W3CDTF">2023-12-22T12:58:00Z</dcterms:created>
  <dcterms:modified xsi:type="dcterms:W3CDTF">2024-06-21T14:13:00Z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-82339603</vt:i4>
  </property>
  <property fmtid="{D5CDD505-2E9C-101B-9397-08002B2CF9AE}" pid="3" name="_NewReviewCycle">
    <vt:lpwstr/>
  </property>
  <property fmtid="{D5CDD505-2E9C-101B-9397-08002B2CF9AE}" pid="4" name="_EmailSubject">
    <vt:lpwstr>vaata nüüd</vt:lpwstr>
  </property>
  <property fmtid="{D5CDD505-2E9C-101B-9397-08002B2CF9AE}" pid="5" name="_AuthorEmail">
    <vt:lpwstr>ulle.murd@sm.ee</vt:lpwstr>
  </property>
  <property fmtid="{D5CDD505-2E9C-101B-9397-08002B2CF9AE}" pid="6" name="_AuthorEmailDisplayName">
    <vt:lpwstr>Ülle Murd</vt:lpwstr>
  </property>
  <property fmtid="{D5CDD505-2E9C-101B-9397-08002B2CF9AE}" pid="7" name="_PreviousAdHocReviewCycleID">
    <vt:i4>-1147950887</vt:i4>
  </property>
  <property fmtid="{D5CDD505-2E9C-101B-9397-08002B2CF9AE}" pid="8" name="_ReviewingToolsShownOnce">
    <vt:lpwstr/>
  </property>
  <property fmtid="{D5CDD505-2E9C-101B-9397-08002B2CF9AE}" pid="9" name="ContentTypeId">
    <vt:lpwstr>0x010100A5A77BC23260E140B139BBF940C3310C</vt:lpwstr>
  </property>
  <property fmtid="{D5CDD505-2E9C-101B-9397-08002B2CF9AE}" pid="10" name="_dlc_DocIdItemGuid">
    <vt:lpwstr>bfa83ffe-df13-4513-8f06-8a8e05ff9a11</vt:lpwstr>
  </property>
</Properties>
</file>